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1438C" w14:textId="77777777" w:rsidR="00EF05D2" w:rsidRDefault="00EF05D2" w:rsidP="00B9742A"/>
    <w:p w14:paraId="5D538239" w14:textId="3AC2091F" w:rsidR="00574B28" w:rsidRPr="007B3DFA" w:rsidRDefault="00A43F97" w:rsidP="00574B28">
      <w:pPr>
        <w:rPr>
          <w:b/>
          <w:bCs/>
          <w:i/>
          <w:iCs/>
        </w:rPr>
      </w:pPr>
      <w:r>
        <w:rPr>
          <w:rFonts w:ascii="Times New Roman" w:hAnsi="Times New Roman" w:cs="Times New Roman"/>
          <w:noProof/>
          <w:sz w:val="24"/>
          <w:szCs w:val="24"/>
        </w:rPr>
        <w:drawing>
          <wp:anchor distT="36576" distB="36576" distL="36576" distR="36576" simplePos="0" relativeHeight="251667456" behindDoc="0" locked="0" layoutInCell="1" allowOverlap="1" wp14:anchorId="397A3A6D" wp14:editId="51C3BAB5">
            <wp:simplePos x="0" y="0"/>
            <wp:positionH relativeFrom="margin">
              <wp:posOffset>5055235</wp:posOffset>
            </wp:positionH>
            <wp:positionV relativeFrom="paragraph">
              <wp:posOffset>845820</wp:posOffset>
            </wp:positionV>
            <wp:extent cx="914400" cy="4400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 conf committed email logo 60%"/>
                    <pic:cNvPicPr>
                      <a:picLocks noChangeAspect="1" noChangeArrowheads="1"/>
                    </pic:cNvPicPr>
                  </pic:nvPicPr>
                  <pic:blipFill>
                    <a:blip r:embed="rId5"/>
                    <a:stretch>
                      <a:fillRect/>
                    </a:stretch>
                  </pic:blipFill>
                  <pic:spPr bwMode="auto">
                    <a:xfrm>
                      <a:off x="0" y="0"/>
                      <a:ext cx="914400" cy="440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4B28">
        <w:rPr>
          <w:b/>
          <w:bCs/>
          <w:i/>
          <w:iCs/>
          <w:noProof/>
        </w:rPr>
        <mc:AlternateContent>
          <mc:Choice Requires="wps">
            <w:drawing>
              <wp:anchor distT="45720" distB="45720" distL="114300" distR="114300" simplePos="0" relativeHeight="251674624" behindDoc="0" locked="0" layoutInCell="1" allowOverlap="1" wp14:anchorId="3253801D" wp14:editId="40E4BB69">
                <wp:simplePos x="0" y="0"/>
                <wp:positionH relativeFrom="column">
                  <wp:posOffset>1400175</wp:posOffset>
                </wp:positionH>
                <wp:positionV relativeFrom="paragraph">
                  <wp:posOffset>7620</wp:posOffset>
                </wp:positionV>
                <wp:extent cx="46672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38200"/>
                        </a:xfrm>
                        <a:prstGeom prst="rect">
                          <a:avLst/>
                        </a:prstGeom>
                        <a:solidFill>
                          <a:srgbClr val="FFFFFF"/>
                        </a:solidFill>
                        <a:ln w="9525">
                          <a:noFill/>
                          <a:miter lim="800000"/>
                          <a:headEnd/>
                          <a:tailEnd/>
                        </a:ln>
                      </wps:spPr>
                      <wps:txbx>
                        <w:txbxContent>
                          <w:p w14:paraId="184C71CF" w14:textId="77777777" w:rsidR="00574B28" w:rsidRPr="00574B28" w:rsidRDefault="00574B28" w:rsidP="00A43F97">
                            <w:pPr>
                              <w:tabs>
                                <w:tab w:val="left" w:pos="2977"/>
                                <w:tab w:val="left" w:pos="6237"/>
                              </w:tabs>
                              <w:spacing w:before="20" w:after="0"/>
                              <w:ind w:right="-1"/>
                              <w:jc w:val="right"/>
                              <w:rPr>
                                <w:b/>
                                <w:bCs/>
                                <w:color w:val="333333"/>
                              </w:rPr>
                            </w:pPr>
                            <w:r w:rsidRPr="00574B28">
                              <w:rPr>
                                <w:b/>
                                <w:bCs/>
                                <w:color w:val="333333"/>
                              </w:rPr>
                              <w:t xml:space="preserve">The Hextol Foundation, 14C Gilesgate, Hexham, NE46 3NJ </w:t>
                            </w:r>
                          </w:p>
                          <w:p w14:paraId="4A54D13A" w14:textId="77777777" w:rsidR="00574B28" w:rsidRPr="00574B28" w:rsidRDefault="00574B28" w:rsidP="00A43F97">
                            <w:pPr>
                              <w:tabs>
                                <w:tab w:val="left" w:pos="2977"/>
                                <w:tab w:val="left" w:pos="6237"/>
                              </w:tabs>
                              <w:spacing w:before="20" w:after="0"/>
                              <w:ind w:right="-1"/>
                              <w:jc w:val="right"/>
                              <w:rPr>
                                <w:color w:val="333333"/>
                                <w:sz w:val="20"/>
                                <w:szCs w:val="20"/>
                              </w:rPr>
                            </w:pPr>
                            <w:hyperlink r:id="rId6" w:history="1">
                              <w:r w:rsidRPr="00574B28">
                                <w:rPr>
                                  <w:rStyle w:val="Hyperlink"/>
                                  <w:sz w:val="20"/>
                                  <w:szCs w:val="20"/>
                                </w:rPr>
                                <w:t>contact@hextol.org.uk</w:t>
                              </w:r>
                            </w:hyperlink>
                          </w:p>
                          <w:p w14:paraId="495B3907" w14:textId="633383D1" w:rsidR="00574B28" w:rsidRPr="00574B28" w:rsidRDefault="00574B28" w:rsidP="00A43F97">
                            <w:pPr>
                              <w:tabs>
                                <w:tab w:val="left" w:pos="2977"/>
                                <w:tab w:val="left" w:pos="6237"/>
                              </w:tabs>
                              <w:spacing w:before="20" w:after="0"/>
                              <w:ind w:right="-1"/>
                              <w:jc w:val="right"/>
                              <w:rPr>
                                <w:color w:val="333333"/>
                                <w:sz w:val="20"/>
                                <w:szCs w:val="20"/>
                              </w:rPr>
                            </w:pPr>
                            <w:r w:rsidRPr="00574B28">
                              <w:rPr>
                                <w:color w:val="333333"/>
                                <w:sz w:val="20"/>
                                <w:szCs w:val="20"/>
                              </w:rPr>
                              <w:t>01434 605253</w:t>
                            </w:r>
                          </w:p>
                          <w:p w14:paraId="5A8CEFE3" w14:textId="7B2158DE" w:rsidR="00574B28" w:rsidRPr="00574B28" w:rsidRDefault="00574B28" w:rsidP="00A43F97">
                            <w:pPr>
                              <w:tabs>
                                <w:tab w:val="left" w:pos="2977"/>
                                <w:tab w:val="left" w:pos="6237"/>
                              </w:tabs>
                              <w:spacing w:before="20" w:after="0"/>
                              <w:ind w:right="-1"/>
                              <w:jc w:val="right"/>
                              <w:rPr>
                                <w:color w:val="333333"/>
                                <w:sz w:val="20"/>
                                <w:szCs w:val="20"/>
                              </w:rPr>
                            </w:pPr>
                            <w:r w:rsidRPr="00A43F97">
                              <w:rPr>
                                <w:color w:val="333333"/>
                                <w:sz w:val="18"/>
                                <w:szCs w:val="18"/>
                              </w:rPr>
                              <w:t>Company number: 5896869</w:t>
                            </w:r>
                            <w:r w:rsidRPr="00A43F97">
                              <w:rPr>
                                <w:color w:val="333333"/>
                                <w:sz w:val="18"/>
                                <w:szCs w:val="18"/>
                              </w:rPr>
                              <w:t xml:space="preserve">; </w:t>
                            </w:r>
                            <w:r w:rsidRPr="00A43F97">
                              <w:rPr>
                                <w:color w:val="333333"/>
                                <w:sz w:val="18"/>
                                <w:szCs w:val="18"/>
                              </w:rPr>
                              <w:t>VAT number: 131 9118 36</w:t>
                            </w:r>
                            <w:r w:rsidRPr="00A43F97">
                              <w:rPr>
                                <w:color w:val="333333"/>
                                <w:sz w:val="18"/>
                                <w:szCs w:val="18"/>
                              </w:rPr>
                              <w:t xml:space="preserve">; </w:t>
                            </w:r>
                            <w:r w:rsidRPr="00A43F97">
                              <w:rPr>
                                <w:color w:val="333333"/>
                                <w:sz w:val="18"/>
                                <w:szCs w:val="18"/>
                              </w:rPr>
                              <w:t>Registered charity number:</w:t>
                            </w:r>
                            <w:r w:rsidRPr="00574B28">
                              <w:rPr>
                                <w:color w:val="333333"/>
                                <w:sz w:val="20"/>
                                <w:szCs w:val="20"/>
                              </w:rPr>
                              <w:t xml:space="preserve"> 1120857</w:t>
                            </w:r>
                          </w:p>
                          <w:p w14:paraId="5E1A5E3D" w14:textId="2CE6CFC5" w:rsidR="00574B28" w:rsidRDefault="0057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01D" id="_x0000_t202" coordsize="21600,21600" o:spt="202" path="m,l,21600r21600,l21600,xe">
                <v:stroke joinstyle="miter"/>
                <v:path gradientshapeok="t" o:connecttype="rect"/>
              </v:shapetype>
              <v:shape id="Text Box 2" o:spid="_x0000_s1026" type="#_x0000_t202" style="position:absolute;margin-left:110.25pt;margin-top:.6pt;width:367.5pt;height:6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" stroked="f">
                <v:textbox>
                  <w:txbxContent>
                    <w:p w14:paraId="184C71CF" w14:textId="77777777" w:rsidR="00574B28" w:rsidRPr="00574B28" w:rsidRDefault="00574B28" w:rsidP="00A43F97">
                      <w:pPr>
                        <w:tabs>
                          <w:tab w:val="left" w:pos="2977"/>
                          <w:tab w:val="left" w:pos="6237"/>
                        </w:tabs>
                        <w:spacing w:before="20" w:after="0"/>
                        <w:ind w:right="-1"/>
                        <w:jc w:val="right"/>
                        <w:rPr>
                          <w:b/>
                          <w:bCs/>
                          <w:color w:val="333333"/>
                        </w:rPr>
                      </w:pPr>
                      <w:r w:rsidRPr="00574B28">
                        <w:rPr>
                          <w:b/>
                          <w:bCs/>
                          <w:color w:val="333333"/>
                        </w:rPr>
                        <w:t xml:space="preserve">The Hextol Foundation, 14C Gilesgate, Hexham, NE46 3NJ </w:t>
                      </w:r>
                    </w:p>
                    <w:p w14:paraId="4A54D13A" w14:textId="77777777" w:rsidR="00574B28" w:rsidRPr="00574B28" w:rsidRDefault="00574B28" w:rsidP="00A43F97">
                      <w:pPr>
                        <w:tabs>
                          <w:tab w:val="left" w:pos="2977"/>
                          <w:tab w:val="left" w:pos="6237"/>
                        </w:tabs>
                        <w:spacing w:before="20" w:after="0"/>
                        <w:ind w:right="-1"/>
                        <w:jc w:val="right"/>
                        <w:rPr>
                          <w:color w:val="333333"/>
                          <w:sz w:val="20"/>
                          <w:szCs w:val="20"/>
                        </w:rPr>
                      </w:pPr>
                      <w:hyperlink r:id="rId7" w:history="1">
                        <w:r w:rsidRPr="00574B28">
                          <w:rPr>
                            <w:rStyle w:val="Hyperlink"/>
                            <w:sz w:val="20"/>
                            <w:szCs w:val="20"/>
                          </w:rPr>
                          <w:t>contact@hextol.org.uk</w:t>
                        </w:r>
                      </w:hyperlink>
                    </w:p>
                    <w:p w14:paraId="495B3907" w14:textId="633383D1" w:rsidR="00574B28" w:rsidRPr="00574B28" w:rsidRDefault="00574B28" w:rsidP="00A43F97">
                      <w:pPr>
                        <w:tabs>
                          <w:tab w:val="left" w:pos="2977"/>
                          <w:tab w:val="left" w:pos="6237"/>
                        </w:tabs>
                        <w:spacing w:before="20" w:after="0"/>
                        <w:ind w:right="-1"/>
                        <w:jc w:val="right"/>
                        <w:rPr>
                          <w:color w:val="333333"/>
                          <w:sz w:val="20"/>
                          <w:szCs w:val="20"/>
                        </w:rPr>
                      </w:pPr>
                      <w:r w:rsidRPr="00574B28">
                        <w:rPr>
                          <w:color w:val="333333"/>
                          <w:sz w:val="20"/>
                          <w:szCs w:val="20"/>
                        </w:rPr>
                        <w:t>01434 605253</w:t>
                      </w:r>
                    </w:p>
                    <w:p w14:paraId="5A8CEFE3" w14:textId="7B2158DE" w:rsidR="00574B28" w:rsidRPr="00574B28" w:rsidRDefault="00574B28" w:rsidP="00A43F97">
                      <w:pPr>
                        <w:tabs>
                          <w:tab w:val="left" w:pos="2977"/>
                          <w:tab w:val="left" w:pos="6237"/>
                        </w:tabs>
                        <w:spacing w:before="20" w:after="0"/>
                        <w:ind w:right="-1"/>
                        <w:jc w:val="right"/>
                        <w:rPr>
                          <w:color w:val="333333"/>
                          <w:sz w:val="20"/>
                          <w:szCs w:val="20"/>
                        </w:rPr>
                      </w:pPr>
                      <w:r w:rsidRPr="00A43F97">
                        <w:rPr>
                          <w:color w:val="333333"/>
                          <w:sz w:val="18"/>
                          <w:szCs w:val="18"/>
                        </w:rPr>
                        <w:t>Company number: 5896869</w:t>
                      </w:r>
                      <w:r w:rsidRPr="00A43F97">
                        <w:rPr>
                          <w:color w:val="333333"/>
                          <w:sz w:val="18"/>
                          <w:szCs w:val="18"/>
                        </w:rPr>
                        <w:t xml:space="preserve">; </w:t>
                      </w:r>
                      <w:r w:rsidRPr="00A43F97">
                        <w:rPr>
                          <w:color w:val="333333"/>
                          <w:sz w:val="18"/>
                          <w:szCs w:val="18"/>
                        </w:rPr>
                        <w:t>VAT number: 131 9118 36</w:t>
                      </w:r>
                      <w:r w:rsidRPr="00A43F97">
                        <w:rPr>
                          <w:color w:val="333333"/>
                          <w:sz w:val="18"/>
                          <w:szCs w:val="18"/>
                        </w:rPr>
                        <w:t xml:space="preserve">; </w:t>
                      </w:r>
                      <w:r w:rsidRPr="00A43F97">
                        <w:rPr>
                          <w:color w:val="333333"/>
                          <w:sz w:val="18"/>
                          <w:szCs w:val="18"/>
                        </w:rPr>
                        <w:t>Registered charity number:</w:t>
                      </w:r>
                      <w:r w:rsidRPr="00574B28">
                        <w:rPr>
                          <w:color w:val="333333"/>
                          <w:sz w:val="20"/>
                          <w:szCs w:val="20"/>
                        </w:rPr>
                        <w:t xml:space="preserve"> 1120857</w:t>
                      </w:r>
                    </w:p>
                    <w:p w14:paraId="5E1A5E3D" w14:textId="2CE6CFC5" w:rsidR="00574B28" w:rsidRDefault="00574B28"/>
                  </w:txbxContent>
                </v:textbox>
                <w10:wrap type="square"/>
              </v:shape>
            </w:pict>
          </mc:Fallback>
        </mc:AlternateContent>
      </w:r>
      <w:r w:rsidR="00574B28">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2CA50B86" wp14:editId="5DF6C37D">
                <wp:simplePos x="0" y="0"/>
                <wp:positionH relativeFrom="column">
                  <wp:posOffset>3533775</wp:posOffset>
                </wp:positionH>
                <wp:positionV relativeFrom="paragraph">
                  <wp:posOffset>807720</wp:posOffset>
                </wp:positionV>
                <wp:extent cx="1009650" cy="3467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67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BFE8D2" w14:textId="77777777" w:rsidR="00574B28" w:rsidRPr="00574B28" w:rsidRDefault="00574B28" w:rsidP="00574B28">
                            <w:pPr>
                              <w:widowControl w:val="0"/>
                              <w:rPr>
                                <w:sz w:val="20"/>
                                <w:szCs w:val="20"/>
                              </w:rPr>
                            </w:pPr>
                            <w:r w:rsidRPr="00574B28">
                              <w:rPr>
                                <w:sz w:val="20"/>
                                <w:szCs w:val="20"/>
                              </w:rPr>
                              <w:t>@HextolCharity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0B86" id="Text Box 20" o:spid="_x0000_s1027" type="#_x0000_t202" style="position:absolute;margin-left:278.25pt;margin-top:63.6pt;width:79.5pt;height:27.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" filled="f" fillcolor="#5b9bd5" stroked="f" strokecolor="black [0]" strokeweight="2pt">
                <v:textbox inset="2.88pt,2.88pt,2.88pt,2.88pt">
                  <w:txbxContent>
                    <w:p w14:paraId="00BFE8D2" w14:textId="77777777" w:rsidR="00574B28" w:rsidRPr="00574B28" w:rsidRDefault="00574B28" w:rsidP="00574B28">
                      <w:pPr>
                        <w:widowControl w:val="0"/>
                        <w:rPr>
                          <w:sz w:val="20"/>
                          <w:szCs w:val="20"/>
                        </w:rPr>
                      </w:pPr>
                      <w:r w:rsidRPr="00574B28">
                        <w:rPr>
                          <w:sz w:val="20"/>
                          <w:szCs w:val="20"/>
                        </w:rPr>
                        <w:t>@HextolCharity</w:t>
                      </w:r>
                    </w:p>
                  </w:txbxContent>
                </v:textbox>
              </v:shape>
            </w:pict>
          </mc:Fallback>
        </mc:AlternateContent>
      </w:r>
      <w:r w:rsidR="00574B28">
        <w:rPr>
          <w:rFonts w:ascii="Times New Roman" w:hAnsi="Times New Roman" w:cs="Times New Roman"/>
          <w:noProof/>
          <w:sz w:val="24"/>
          <w:szCs w:val="24"/>
        </w:rPr>
        <w:drawing>
          <wp:anchor distT="0" distB="0" distL="114300" distR="114300" simplePos="0" relativeHeight="251671552" behindDoc="0" locked="0" layoutInCell="1" allowOverlap="1" wp14:anchorId="75145981" wp14:editId="59116751">
            <wp:simplePos x="0" y="0"/>
            <wp:positionH relativeFrom="column">
              <wp:posOffset>3209925</wp:posOffset>
            </wp:positionH>
            <wp:positionV relativeFrom="paragraph">
              <wp:posOffset>855345</wp:posOffset>
            </wp:positionV>
            <wp:extent cx="295275" cy="295275"/>
            <wp:effectExtent l="0" t="0" r="9525" b="9525"/>
            <wp:wrapNone/>
            <wp:docPr id="19" name="Picture 19"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it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28" w:rsidRPr="007B3DFA">
        <w:rPr>
          <w:rFonts w:ascii="Times New Roman" w:hAnsi="Times New Roman" w:cs="Times New Roman"/>
          <w:noProof/>
        </w:rPr>
        <mc:AlternateContent>
          <mc:Choice Requires="wps">
            <w:drawing>
              <wp:anchor distT="36576" distB="36576" distL="36576" distR="36576" simplePos="0" relativeHeight="251670528" behindDoc="0" locked="0" layoutInCell="1" allowOverlap="1" wp14:anchorId="06E15534" wp14:editId="662A5A67">
                <wp:simplePos x="0" y="0"/>
                <wp:positionH relativeFrom="column">
                  <wp:posOffset>1900555</wp:posOffset>
                </wp:positionH>
                <wp:positionV relativeFrom="paragraph">
                  <wp:posOffset>791845</wp:posOffset>
                </wp:positionV>
                <wp:extent cx="1575435" cy="450215"/>
                <wp:effectExtent l="0" t="0" r="571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450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CEEDA4" w14:textId="77777777" w:rsidR="00574B28" w:rsidRPr="00574B28" w:rsidRDefault="00574B28" w:rsidP="00574B28">
                            <w:pPr>
                              <w:widowControl w:val="0"/>
                              <w:spacing w:after="0"/>
                              <w:rPr>
                                <w:sz w:val="20"/>
                                <w:szCs w:val="20"/>
                              </w:rPr>
                            </w:pPr>
                            <w:r w:rsidRPr="00574B28">
                              <w:rPr>
                                <w:sz w:val="20"/>
                                <w:szCs w:val="20"/>
                              </w:rPr>
                              <w:t>The Hextol Foundation</w:t>
                            </w:r>
                          </w:p>
                          <w:p w14:paraId="1B7F612E" w14:textId="77777777" w:rsidR="00574B28" w:rsidRPr="00574B28" w:rsidRDefault="00574B28" w:rsidP="00574B28">
                            <w:pPr>
                              <w:widowControl w:val="0"/>
                              <w:spacing w:after="0"/>
                              <w:rPr>
                                <w:sz w:val="20"/>
                                <w:szCs w:val="20"/>
                              </w:rPr>
                            </w:pPr>
                            <w:r w:rsidRPr="00574B28">
                              <w:rPr>
                                <w:sz w:val="20"/>
                                <w:szCs w:val="20"/>
                              </w:rPr>
                              <w:t>The Hextol Tans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5534" id="Text Box 18" o:spid="_x0000_s1028" type="#_x0000_t202" style="position:absolute;margin-left:149.65pt;margin-top:62.35pt;width:124.05pt;height:35.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" filled="f" fillcolor="#5b9bd5" stroked="f" strokecolor="black [0]" strokeweight="2pt">
                <v:textbox inset="2.88pt,2.88pt,2.88pt,2.88pt">
                  <w:txbxContent>
                    <w:p w14:paraId="16CEEDA4" w14:textId="77777777" w:rsidR="00574B28" w:rsidRPr="00574B28" w:rsidRDefault="00574B28" w:rsidP="00574B28">
                      <w:pPr>
                        <w:widowControl w:val="0"/>
                        <w:spacing w:after="0"/>
                        <w:rPr>
                          <w:sz w:val="20"/>
                          <w:szCs w:val="20"/>
                        </w:rPr>
                      </w:pPr>
                      <w:r w:rsidRPr="00574B28">
                        <w:rPr>
                          <w:sz w:val="20"/>
                          <w:szCs w:val="20"/>
                        </w:rPr>
                        <w:t>The Hextol Foundation</w:t>
                      </w:r>
                    </w:p>
                    <w:p w14:paraId="1B7F612E" w14:textId="77777777" w:rsidR="00574B28" w:rsidRPr="00574B28" w:rsidRDefault="00574B28" w:rsidP="00574B28">
                      <w:pPr>
                        <w:widowControl w:val="0"/>
                        <w:spacing w:after="0"/>
                        <w:rPr>
                          <w:sz w:val="20"/>
                          <w:szCs w:val="20"/>
                        </w:rPr>
                      </w:pPr>
                      <w:r w:rsidRPr="00574B28">
                        <w:rPr>
                          <w:sz w:val="20"/>
                          <w:szCs w:val="20"/>
                        </w:rPr>
                        <w:t>The Hextol Tans</w:t>
                      </w:r>
                    </w:p>
                  </w:txbxContent>
                </v:textbox>
              </v:shape>
            </w:pict>
          </mc:Fallback>
        </mc:AlternateContent>
      </w:r>
      <w:r w:rsidR="00574B28">
        <w:rPr>
          <w:rFonts w:ascii="Times New Roman" w:hAnsi="Times New Roman" w:cs="Times New Roman"/>
          <w:noProof/>
          <w:sz w:val="24"/>
          <w:szCs w:val="24"/>
        </w:rPr>
        <w:drawing>
          <wp:anchor distT="0" distB="0" distL="114300" distR="114300" simplePos="0" relativeHeight="251669504" behindDoc="0" locked="0" layoutInCell="1" allowOverlap="1" wp14:anchorId="18C28677" wp14:editId="5D1EDC52">
            <wp:simplePos x="0" y="0"/>
            <wp:positionH relativeFrom="margin">
              <wp:posOffset>1600200</wp:posOffset>
            </wp:positionH>
            <wp:positionV relativeFrom="paragraph">
              <wp:posOffset>826135</wp:posOffset>
            </wp:positionV>
            <wp:extent cx="314325" cy="3143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936">
        <w:rPr>
          <w:noProof/>
        </w:rPr>
        <w:drawing>
          <wp:inline distT="0" distB="0" distL="0" distR="0" wp14:anchorId="76A8AD97" wp14:editId="6D19FFB9">
            <wp:extent cx="1272274" cy="1400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274" cy="1400175"/>
                    </a:xfrm>
                    <a:prstGeom prst="rect">
                      <a:avLst/>
                    </a:prstGeom>
                    <a:noFill/>
                    <a:ln>
                      <a:noFill/>
                    </a:ln>
                  </pic:spPr>
                </pic:pic>
              </a:graphicData>
            </a:graphic>
          </wp:inline>
        </w:drawing>
      </w:r>
      <w:r w:rsidR="00574B28" w:rsidRPr="007B3DFA">
        <w:rPr>
          <w:b/>
          <w:bCs/>
          <w:i/>
          <w:iCs/>
        </w:rPr>
        <w:t xml:space="preserve"> </w:t>
      </w:r>
    </w:p>
    <w:p w14:paraId="0799F8A9" w14:textId="77777777" w:rsidR="003254E3" w:rsidRDefault="003254E3" w:rsidP="00E51C8C">
      <w:pPr>
        <w:jc w:val="center"/>
        <w:rPr>
          <w:b/>
          <w:bCs/>
          <w:sz w:val="44"/>
          <w:szCs w:val="44"/>
        </w:rPr>
      </w:pPr>
    </w:p>
    <w:p w14:paraId="6DB6F8EC" w14:textId="367D7FBB" w:rsidR="0021511C" w:rsidRPr="00E51C8C" w:rsidRDefault="00B9742A" w:rsidP="00E51C8C">
      <w:pPr>
        <w:jc w:val="center"/>
        <w:rPr>
          <w:b/>
          <w:bCs/>
          <w:sz w:val="44"/>
          <w:szCs w:val="44"/>
        </w:rPr>
      </w:pPr>
      <w:r w:rsidRPr="00E51C8C">
        <w:rPr>
          <w:b/>
          <w:bCs/>
          <w:sz w:val="44"/>
          <w:szCs w:val="44"/>
        </w:rPr>
        <w:t xml:space="preserve">Supporting </w:t>
      </w:r>
      <w:r w:rsidR="00E51C8C">
        <w:rPr>
          <w:b/>
          <w:bCs/>
          <w:sz w:val="44"/>
          <w:szCs w:val="44"/>
        </w:rPr>
        <w:t>t</w:t>
      </w:r>
      <w:r w:rsidRPr="00E51C8C">
        <w:rPr>
          <w:b/>
          <w:bCs/>
          <w:sz w:val="44"/>
          <w:szCs w:val="44"/>
        </w:rPr>
        <w:t>he Hextol Foundation</w:t>
      </w:r>
    </w:p>
    <w:p w14:paraId="481FF2DC" w14:textId="6C3F4C10" w:rsidR="0021511C" w:rsidRPr="00E51C8C" w:rsidRDefault="00B9742A" w:rsidP="00B9742A">
      <w:pPr>
        <w:rPr>
          <w:i/>
          <w:iCs/>
        </w:rPr>
      </w:pPr>
      <w:proofErr w:type="gramStart"/>
      <w:r w:rsidRPr="00E51C8C">
        <w:rPr>
          <w:i/>
          <w:iCs/>
        </w:rPr>
        <w:t>I’d</w:t>
      </w:r>
      <w:proofErr w:type="gramEnd"/>
      <w:r w:rsidRPr="00E51C8C">
        <w:rPr>
          <w:i/>
          <w:iCs/>
        </w:rPr>
        <w:t xml:space="preserve"> like to </w:t>
      </w:r>
      <w:r w:rsidR="0021511C" w:rsidRPr="00E51C8C">
        <w:rPr>
          <w:i/>
          <w:iCs/>
        </w:rPr>
        <w:t>support</w:t>
      </w:r>
      <w:r w:rsidRPr="00E51C8C">
        <w:rPr>
          <w:i/>
          <w:iCs/>
        </w:rPr>
        <w:t xml:space="preserve"> the Hextol Foundation </w:t>
      </w:r>
      <w:r w:rsidR="003254E3">
        <w:rPr>
          <w:i/>
          <w:iCs/>
        </w:rPr>
        <w:t xml:space="preserve">with a regular donation </w:t>
      </w:r>
      <w:r w:rsidRPr="00E51C8C">
        <w:rPr>
          <w:i/>
          <w:iCs/>
        </w:rPr>
        <w:t>each week/month/quarter</w:t>
      </w:r>
      <w:r w:rsidR="00A32972">
        <w:rPr>
          <w:i/>
          <w:iCs/>
        </w:rPr>
        <w:t xml:space="preserve"> </w:t>
      </w:r>
      <w:r w:rsidR="00603942">
        <w:rPr>
          <w:i/>
          <w:iCs/>
        </w:rPr>
        <w:t xml:space="preserve">- please </w:t>
      </w:r>
      <w:r w:rsidR="00E51C8C" w:rsidRPr="00E51C8C">
        <w:rPr>
          <w:i/>
          <w:iCs/>
        </w:rPr>
        <w:t>delete as appropriate</w:t>
      </w:r>
      <w:r w:rsidRPr="00E51C8C">
        <w:rPr>
          <w:i/>
          <w:iCs/>
        </w:rPr>
        <w:t xml:space="preserve">. </w:t>
      </w:r>
    </w:p>
    <w:p w14:paraId="7ECD31D9" w14:textId="4C2233EE" w:rsidR="00CB309F" w:rsidRDefault="00B9742A" w:rsidP="00E51C8C">
      <w:pPr>
        <w:spacing w:after="0" w:line="480" w:lineRule="auto"/>
        <w:jc w:val="both"/>
      </w:pPr>
      <w:r>
        <w:t>Name</w:t>
      </w:r>
      <w:r w:rsidR="00095C2E">
        <w:t xml:space="preserve">: </w:t>
      </w:r>
      <w:r>
        <w:t>________________________________________________</w:t>
      </w:r>
      <w:r w:rsidR="00CB309F">
        <w:t>______</w:t>
      </w:r>
      <w:r>
        <w:t>______________________ Address: ________________________________________________</w:t>
      </w:r>
      <w:r w:rsidR="00CB309F">
        <w:t>_____</w:t>
      </w:r>
      <w:r>
        <w:t>_____________________ ____________________________________________________</w:t>
      </w:r>
      <w:r w:rsidR="00CB309F">
        <w:t>_____</w:t>
      </w:r>
      <w:r>
        <w:t>_________________________ Postcode: ______________________________________________________________</w:t>
      </w:r>
      <w:r w:rsidR="00CB309F">
        <w:t>_____</w:t>
      </w:r>
      <w:r>
        <w:t xml:space="preserve">______ </w:t>
      </w:r>
    </w:p>
    <w:p w14:paraId="3B0437E5" w14:textId="5D9A6068" w:rsidR="0021511C" w:rsidRDefault="00B9742A" w:rsidP="00E51C8C">
      <w:pPr>
        <w:spacing w:after="0" w:line="480" w:lineRule="auto"/>
      </w:pPr>
      <w:r>
        <w:t>email address: __________________________________________________</w:t>
      </w:r>
      <w:r w:rsidR="00095C2E">
        <w:t>______</w:t>
      </w:r>
      <w:r>
        <w:t xml:space="preserve">______________ </w:t>
      </w:r>
    </w:p>
    <w:p w14:paraId="54A5C64E" w14:textId="57CECFDA" w:rsidR="00E51C8C" w:rsidRDefault="0072564B" w:rsidP="00FC42B9">
      <w:pPr>
        <w:spacing w:after="0" w:line="240" w:lineRule="auto"/>
      </w:pPr>
      <w:r>
        <w:t xml:space="preserve">We like to keep our supporters </w:t>
      </w:r>
      <w:proofErr w:type="gramStart"/>
      <w:r>
        <w:t>up-to-date</w:t>
      </w:r>
      <w:proofErr w:type="gramEnd"/>
      <w:r>
        <w:t xml:space="preserve"> on our activities</w:t>
      </w:r>
      <w:r w:rsidR="006F2D04">
        <w:t xml:space="preserve">.  Please tick if you are happy for us to keep in touch with you in the following ways: </w:t>
      </w:r>
    </w:p>
    <w:p w14:paraId="6572CD3A" w14:textId="0FF0CC0C" w:rsidR="00816C7D" w:rsidRDefault="00816C7D" w:rsidP="00A32972">
      <w:pPr>
        <w:spacing w:after="0" w:line="240" w:lineRule="auto"/>
      </w:pPr>
      <w:r w:rsidRPr="00816C7D">
        <w:rPr>
          <w:rFonts w:cstheme="minorHAnsi"/>
          <w:sz w:val="72"/>
          <w:szCs w:val="72"/>
        </w:rPr>
        <w:t>□</w:t>
      </w:r>
      <w:r w:rsidR="0010353B">
        <w:t xml:space="preserve">annual review of </w:t>
      </w:r>
      <w:r w:rsidR="00FC42B9">
        <w:t>Hextol’s</w:t>
      </w:r>
      <w:r w:rsidR="0010353B">
        <w:t xml:space="preserve"> activities</w:t>
      </w:r>
    </w:p>
    <w:p w14:paraId="4ECBCCE1" w14:textId="584AB535" w:rsidR="00A32972" w:rsidRDefault="00816C7D" w:rsidP="00A32972">
      <w:pPr>
        <w:spacing w:after="0" w:line="240" w:lineRule="auto"/>
      </w:pPr>
      <w:r w:rsidRPr="00816C7D">
        <w:rPr>
          <w:rFonts w:cstheme="minorHAnsi"/>
          <w:sz w:val="72"/>
          <w:szCs w:val="72"/>
        </w:rPr>
        <w:t>□</w:t>
      </w:r>
      <w:r w:rsidR="00A52336">
        <w:t>our regular ‘Hextol Happenings’ newsletter</w:t>
      </w:r>
    </w:p>
    <w:p w14:paraId="4E7E2179" w14:textId="3EC1BAC0" w:rsidR="00A52336" w:rsidRDefault="00816C7D" w:rsidP="00A32972">
      <w:pPr>
        <w:spacing w:after="0" w:line="240" w:lineRule="auto"/>
      </w:pPr>
      <w:r w:rsidRPr="00816C7D">
        <w:rPr>
          <w:rFonts w:cstheme="minorHAnsi"/>
          <w:sz w:val="72"/>
          <w:szCs w:val="72"/>
        </w:rPr>
        <w:t>□</w:t>
      </w:r>
      <w:r w:rsidR="00A32972" w:rsidRPr="00A32972">
        <w:t xml:space="preserve"> </w:t>
      </w:r>
      <w:r w:rsidR="00A32972">
        <w:t xml:space="preserve">details of fundraising events such as quiz nights and </w:t>
      </w:r>
      <w:r w:rsidR="00416891">
        <w:t xml:space="preserve">themed nights at The Hextol Tans </w:t>
      </w:r>
      <w:r w:rsidR="003254E3">
        <w:t>Café</w:t>
      </w:r>
    </w:p>
    <w:p w14:paraId="23286157" w14:textId="77777777" w:rsidR="003254E3" w:rsidRDefault="003254E3" w:rsidP="00A32972">
      <w:pPr>
        <w:spacing w:after="0" w:line="240" w:lineRule="auto"/>
      </w:pPr>
    </w:p>
    <w:p w14:paraId="180111D1" w14:textId="7F00A013" w:rsidR="00E51C8C" w:rsidRPr="009F5475" w:rsidRDefault="00B9742A" w:rsidP="009F5475">
      <w:pPr>
        <w:jc w:val="center"/>
        <w:rPr>
          <w:b/>
          <w:bCs/>
          <w:sz w:val="28"/>
          <w:szCs w:val="28"/>
        </w:rPr>
      </w:pPr>
      <w:r w:rsidRPr="009F5475">
        <w:rPr>
          <w:b/>
          <w:bCs/>
          <w:sz w:val="28"/>
          <w:szCs w:val="28"/>
        </w:rPr>
        <w:t xml:space="preserve">Please return this </w:t>
      </w:r>
      <w:r w:rsidR="009F5475">
        <w:rPr>
          <w:b/>
          <w:bCs/>
          <w:sz w:val="28"/>
          <w:szCs w:val="28"/>
        </w:rPr>
        <w:t>form</w:t>
      </w:r>
      <w:r w:rsidR="00224781">
        <w:rPr>
          <w:b/>
          <w:bCs/>
          <w:sz w:val="28"/>
          <w:szCs w:val="28"/>
        </w:rPr>
        <w:t xml:space="preserve"> along with the attached Gift Aid form</w:t>
      </w:r>
      <w:r w:rsidR="003A3554">
        <w:rPr>
          <w:b/>
          <w:bCs/>
          <w:sz w:val="28"/>
          <w:szCs w:val="28"/>
        </w:rPr>
        <w:t xml:space="preserve"> (if applicable)</w:t>
      </w:r>
      <w:r w:rsidRPr="009F5475">
        <w:rPr>
          <w:b/>
          <w:bCs/>
          <w:sz w:val="28"/>
          <w:szCs w:val="28"/>
        </w:rPr>
        <w:t xml:space="preserve"> to:</w:t>
      </w:r>
    </w:p>
    <w:p w14:paraId="3694FF91" w14:textId="39194182" w:rsidR="00F1658D" w:rsidRDefault="0021511C" w:rsidP="00F1658D">
      <w:pPr>
        <w:spacing w:after="0" w:line="240" w:lineRule="auto"/>
        <w:jc w:val="center"/>
      </w:pPr>
      <w:r w:rsidRPr="009F5475">
        <w:t>Bruce Howorth</w:t>
      </w:r>
      <w:r w:rsidR="00B9742A" w:rsidRPr="009F5475">
        <w:t xml:space="preserve">, </w:t>
      </w:r>
      <w:r w:rsidR="00F1658D">
        <w:t>Chief Exec</w:t>
      </w:r>
    </w:p>
    <w:p w14:paraId="01629E5B" w14:textId="77777777" w:rsidR="00F1658D" w:rsidRDefault="00B9742A" w:rsidP="00F1658D">
      <w:pPr>
        <w:spacing w:after="0" w:line="240" w:lineRule="auto"/>
        <w:jc w:val="center"/>
      </w:pPr>
      <w:r w:rsidRPr="009F5475">
        <w:t>The Hextol Foundation</w:t>
      </w:r>
    </w:p>
    <w:p w14:paraId="20A8D45F" w14:textId="38CA98E1" w:rsidR="00F1658D" w:rsidRDefault="00B9742A" w:rsidP="00F1658D">
      <w:pPr>
        <w:spacing w:after="0" w:line="240" w:lineRule="auto"/>
        <w:jc w:val="center"/>
      </w:pPr>
      <w:r w:rsidRPr="009F5475">
        <w:t>14c Gilesgate</w:t>
      </w:r>
    </w:p>
    <w:p w14:paraId="391C5E84" w14:textId="699DFD02" w:rsidR="00F1658D" w:rsidRDefault="00B9742A" w:rsidP="00F1658D">
      <w:pPr>
        <w:spacing w:after="0" w:line="240" w:lineRule="auto"/>
        <w:jc w:val="center"/>
      </w:pPr>
      <w:r w:rsidRPr="009F5475">
        <w:t>Hexham</w:t>
      </w:r>
      <w:r w:rsidR="00574B28">
        <w:t xml:space="preserve"> </w:t>
      </w:r>
      <w:r w:rsidRPr="009F5475">
        <w:t>NE46 3NJ</w:t>
      </w:r>
    </w:p>
    <w:p w14:paraId="4F0E6874" w14:textId="4E5DBB3C" w:rsidR="009F5475" w:rsidRDefault="00F1658D" w:rsidP="00F1658D">
      <w:pPr>
        <w:spacing w:after="0" w:line="240" w:lineRule="auto"/>
        <w:jc w:val="center"/>
      </w:pPr>
      <w:r>
        <w:t xml:space="preserve">or by email to: </w:t>
      </w:r>
      <w:hyperlink r:id="rId11" w:history="1">
        <w:r w:rsidRPr="00053A09">
          <w:rPr>
            <w:rStyle w:val="Hyperlink"/>
          </w:rPr>
          <w:t>contact@hextol.org.uk</w:t>
        </w:r>
      </w:hyperlink>
    </w:p>
    <w:p w14:paraId="1E050D91" w14:textId="614E5868" w:rsidR="00F1658D" w:rsidRPr="009F5475" w:rsidRDefault="00F1658D" w:rsidP="00F1658D">
      <w:pPr>
        <w:spacing w:after="0" w:line="240" w:lineRule="auto"/>
        <w:jc w:val="center"/>
      </w:pPr>
    </w:p>
    <w:p w14:paraId="727C1FF1" w14:textId="4868E770" w:rsidR="009F5475" w:rsidRDefault="00F1658D" w:rsidP="009F5475">
      <w:pPr>
        <w:jc w:val="center"/>
        <w:rPr>
          <w:b/>
          <w:bCs/>
          <w:i/>
          <w:iCs/>
          <w:sz w:val="28"/>
          <w:szCs w:val="28"/>
        </w:rPr>
      </w:pPr>
      <w:r>
        <w:rPr>
          <w:b/>
          <w:bCs/>
          <w:i/>
          <w:iCs/>
          <w:sz w:val="28"/>
          <w:szCs w:val="28"/>
        </w:rPr>
        <w:t>Please</w:t>
      </w:r>
      <w:r w:rsidR="009F5475" w:rsidRPr="009F5475">
        <w:rPr>
          <w:b/>
          <w:bCs/>
          <w:i/>
          <w:iCs/>
          <w:sz w:val="28"/>
          <w:szCs w:val="28"/>
        </w:rPr>
        <w:t xml:space="preserve"> complete the attached Standing Order form and send it to your bank</w:t>
      </w:r>
      <w:r w:rsidR="005B4DF7">
        <w:rPr>
          <w:b/>
          <w:bCs/>
          <w:i/>
          <w:iCs/>
          <w:sz w:val="28"/>
          <w:szCs w:val="28"/>
        </w:rPr>
        <w:t xml:space="preserve"> or set up a regular standing order </w:t>
      </w:r>
      <w:r w:rsidR="0052720A">
        <w:rPr>
          <w:b/>
          <w:bCs/>
          <w:i/>
          <w:iCs/>
          <w:sz w:val="28"/>
          <w:szCs w:val="28"/>
        </w:rPr>
        <w:t xml:space="preserve">via </w:t>
      </w:r>
      <w:r w:rsidR="00A57F4D">
        <w:rPr>
          <w:b/>
          <w:bCs/>
          <w:i/>
          <w:iCs/>
          <w:sz w:val="28"/>
          <w:szCs w:val="28"/>
        </w:rPr>
        <w:t>on-line</w:t>
      </w:r>
      <w:r w:rsidR="0052720A">
        <w:rPr>
          <w:b/>
          <w:bCs/>
          <w:i/>
          <w:iCs/>
          <w:sz w:val="28"/>
          <w:szCs w:val="28"/>
        </w:rPr>
        <w:t xml:space="preserve"> banking.</w:t>
      </w:r>
    </w:p>
    <w:p w14:paraId="53D6FE0A" w14:textId="74A3F8A9" w:rsidR="00AC51CB" w:rsidRDefault="007F5FCC" w:rsidP="00AC51CB">
      <w:pPr>
        <w:spacing w:after="0"/>
        <w:rPr>
          <w:rFonts w:asciiTheme="majorHAnsi" w:hAnsiTheme="majorHAnsi"/>
          <w:color w:val="0D0D0D"/>
          <w:sz w:val="24"/>
          <w:szCs w:val="24"/>
        </w:rPr>
      </w:pPr>
      <w:r>
        <w:rPr>
          <w:noProof/>
        </w:rPr>
        <w:lastRenderedPageBreak/>
        <w:drawing>
          <wp:inline distT="0" distB="0" distL="0" distR="0" wp14:anchorId="677B6411" wp14:editId="03BACD93">
            <wp:extent cx="1272274" cy="1400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274" cy="1400175"/>
                    </a:xfrm>
                    <a:prstGeom prst="rect">
                      <a:avLst/>
                    </a:prstGeom>
                    <a:noFill/>
                    <a:ln>
                      <a:noFill/>
                    </a:ln>
                  </pic:spPr>
                </pic:pic>
              </a:graphicData>
            </a:graphic>
          </wp:inline>
        </w:drawing>
      </w:r>
    </w:p>
    <w:p w14:paraId="79DCB74C" w14:textId="77777777" w:rsidR="00AC51CB" w:rsidRPr="005C7103" w:rsidRDefault="00AC51CB" w:rsidP="00AC51CB">
      <w:pPr>
        <w:framePr w:w="3241" w:h="2972" w:hRule="exact" w:wrap="auto" w:vAnchor="page" w:hAnchor="page" w:x="8161" w:y="736"/>
        <w:spacing w:after="0"/>
        <w:ind w:right="98"/>
        <w:rPr>
          <w:rFonts w:asciiTheme="majorHAnsi" w:hAnsiTheme="majorHAnsi"/>
          <w:color w:val="29433A"/>
          <w:szCs w:val="16"/>
        </w:rPr>
      </w:pPr>
      <w:r w:rsidRPr="005C7103">
        <w:rPr>
          <w:rFonts w:asciiTheme="majorHAnsi" w:hAnsiTheme="majorHAnsi"/>
          <w:color w:val="29433A"/>
          <w:szCs w:val="16"/>
        </w:rPr>
        <w:t xml:space="preserve">The Hextol Foundation </w:t>
      </w:r>
    </w:p>
    <w:p w14:paraId="2370CD81" w14:textId="77777777" w:rsidR="00AC51CB" w:rsidRPr="005C7103" w:rsidRDefault="00AC51CB" w:rsidP="00AC51CB">
      <w:pPr>
        <w:framePr w:w="3241" w:h="2972" w:hRule="exact" w:wrap="auto" w:vAnchor="page" w:hAnchor="page" w:x="8161" w:y="736"/>
        <w:spacing w:after="0"/>
        <w:ind w:left="-142" w:right="98" w:firstLine="142"/>
        <w:rPr>
          <w:rFonts w:asciiTheme="majorHAnsi" w:hAnsiTheme="majorHAnsi"/>
          <w:color w:val="29433A"/>
          <w:szCs w:val="16"/>
        </w:rPr>
      </w:pPr>
      <w:r w:rsidRPr="005C7103">
        <w:rPr>
          <w:rFonts w:asciiTheme="majorHAnsi" w:hAnsiTheme="majorHAnsi"/>
          <w:color w:val="29433A"/>
          <w:szCs w:val="16"/>
        </w:rPr>
        <w:t>14c Gilesgate</w:t>
      </w:r>
    </w:p>
    <w:p w14:paraId="3988A11C" w14:textId="77777777" w:rsidR="00AC51CB" w:rsidRPr="005C7103" w:rsidRDefault="00AC51CB" w:rsidP="00AC51CB">
      <w:pPr>
        <w:framePr w:w="3241" w:h="2972" w:hRule="exact" w:wrap="auto" w:vAnchor="page" w:hAnchor="page" w:x="8161" w:y="736"/>
        <w:spacing w:after="0"/>
        <w:ind w:right="98"/>
        <w:rPr>
          <w:rFonts w:asciiTheme="majorHAnsi" w:hAnsiTheme="majorHAnsi"/>
          <w:color w:val="29433A"/>
          <w:szCs w:val="16"/>
        </w:rPr>
      </w:pPr>
      <w:r w:rsidRPr="005C7103">
        <w:rPr>
          <w:rFonts w:asciiTheme="majorHAnsi" w:hAnsiTheme="majorHAnsi"/>
          <w:color w:val="29433A"/>
          <w:szCs w:val="16"/>
        </w:rPr>
        <w:t>Hexham</w:t>
      </w:r>
      <w:r>
        <w:rPr>
          <w:rFonts w:asciiTheme="majorHAnsi" w:hAnsiTheme="majorHAnsi"/>
          <w:color w:val="29433A"/>
          <w:szCs w:val="16"/>
        </w:rPr>
        <w:t>, N</w:t>
      </w:r>
      <w:r w:rsidRPr="005C7103">
        <w:rPr>
          <w:rFonts w:asciiTheme="majorHAnsi" w:hAnsiTheme="majorHAnsi"/>
          <w:color w:val="29433A"/>
          <w:szCs w:val="16"/>
        </w:rPr>
        <w:t xml:space="preserve">orthumberland </w:t>
      </w:r>
    </w:p>
    <w:p w14:paraId="49998171" w14:textId="77777777" w:rsidR="00AC51CB" w:rsidRPr="005C7103" w:rsidRDefault="00AC51CB" w:rsidP="00AC51CB">
      <w:pPr>
        <w:framePr w:w="3241" w:h="2972" w:hRule="exact" w:wrap="auto" w:vAnchor="page" w:hAnchor="page" w:x="8161" w:y="736"/>
        <w:spacing w:after="0"/>
        <w:ind w:right="98"/>
        <w:rPr>
          <w:rFonts w:asciiTheme="majorHAnsi" w:hAnsiTheme="majorHAnsi"/>
          <w:color w:val="29433A"/>
          <w:szCs w:val="16"/>
        </w:rPr>
      </w:pPr>
      <w:r w:rsidRPr="005C7103">
        <w:rPr>
          <w:rFonts w:asciiTheme="majorHAnsi" w:hAnsiTheme="majorHAnsi"/>
          <w:color w:val="29433A"/>
          <w:szCs w:val="16"/>
        </w:rPr>
        <w:t xml:space="preserve">NE46 3NJ </w:t>
      </w:r>
    </w:p>
    <w:p w14:paraId="2107B6D3" w14:textId="77777777" w:rsidR="00AC51CB" w:rsidRPr="005C7103" w:rsidRDefault="00AC51CB" w:rsidP="00AC51CB">
      <w:pPr>
        <w:framePr w:w="3241" w:h="2972" w:hRule="exact" w:wrap="auto" w:vAnchor="page" w:hAnchor="page" w:x="8161" w:y="736"/>
        <w:spacing w:before="60" w:after="0"/>
        <w:ind w:right="98"/>
        <w:rPr>
          <w:rFonts w:asciiTheme="majorHAnsi" w:hAnsiTheme="majorHAnsi"/>
          <w:color w:val="29433A"/>
          <w:szCs w:val="16"/>
        </w:rPr>
      </w:pPr>
      <w:r w:rsidRPr="005C7103">
        <w:rPr>
          <w:rFonts w:asciiTheme="majorHAnsi" w:hAnsiTheme="majorHAnsi"/>
          <w:b/>
          <w:color w:val="29433A"/>
          <w:sz w:val="18"/>
          <w:szCs w:val="16"/>
        </w:rPr>
        <w:t>Tel:</w:t>
      </w:r>
      <w:r w:rsidRPr="005C7103">
        <w:rPr>
          <w:rFonts w:asciiTheme="majorHAnsi" w:hAnsiTheme="majorHAnsi"/>
          <w:color w:val="29433A"/>
          <w:sz w:val="18"/>
          <w:szCs w:val="16"/>
        </w:rPr>
        <w:t xml:space="preserve">  </w:t>
      </w:r>
      <w:r w:rsidRPr="005C7103">
        <w:rPr>
          <w:rFonts w:asciiTheme="majorHAnsi" w:hAnsiTheme="majorHAnsi"/>
          <w:color w:val="29433A"/>
          <w:szCs w:val="16"/>
        </w:rPr>
        <w:t>01434 605253</w:t>
      </w:r>
    </w:p>
    <w:p w14:paraId="3FFD9046" w14:textId="77777777" w:rsidR="00AC51CB" w:rsidRPr="005C7103" w:rsidRDefault="00AC51CB" w:rsidP="00AC51CB">
      <w:pPr>
        <w:framePr w:w="3241" w:h="2972" w:hRule="exact" w:wrap="auto" w:vAnchor="page" w:hAnchor="page" w:x="8161" w:y="736"/>
        <w:spacing w:before="60" w:after="0"/>
        <w:ind w:right="98"/>
        <w:rPr>
          <w:rFonts w:asciiTheme="majorHAnsi" w:hAnsiTheme="majorHAnsi"/>
          <w:color w:val="29433A"/>
          <w:szCs w:val="16"/>
        </w:rPr>
      </w:pPr>
      <w:r w:rsidRPr="005C7103">
        <w:rPr>
          <w:rFonts w:asciiTheme="majorHAnsi" w:hAnsiTheme="majorHAnsi"/>
          <w:b/>
          <w:color w:val="29433A"/>
          <w:sz w:val="18"/>
          <w:szCs w:val="16"/>
        </w:rPr>
        <w:t>Email:</w:t>
      </w:r>
      <w:r w:rsidRPr="005C7103">
        <w:rPr>
          <w:rFonts w:asciiTheme="majorHAnsi" w:hAnsiTheme="majorHAnsi"/>
          <w:color w:val="29433A"/>
          <w:sz w:val="18"/>
          <w:szCs w:val="16"/>
        </w:rPr>
        <w:t xml:space="preserve">  </w:t>
      </w:r>
      <w:r w:rsidRPr="005C7103">
        <w:rPr>
          <w:rFonts w:asciiTheme="majorHAnsi" w:hAnsiTheme="majorHAnsi"/>
          <w:color w:val="29433A"/>
          <w:szCs w:val="16"/>
        </w:rPr>
        <w:t xml:space="preserve">contact@hextol.org.uk </w:t>
      </w:r>
    </w:p>
    <w:p w14:paraId="7D949C2D" w14:textId="77777777" w:rsidR="00AC51CB" w:rsidRPr="005C7103" w:rsidRDefault="00AC51CB" w:rsidP="00AC51CB">
      <w:pPr>
        <w:framePr w:w="3241" w:h="2972" w:hRule="exact" w:wrap="auto" w:vAnchor="page" w:hAnchor="page" w:x="8161" w:y="736"/>
        <w:spacing w:before="60" w:after="0"/>
        <w:ind w:right="98"/>
        <w:rPr>
          <w:rFonts w:asciiTheme="majorHAnsi" w:hAnsiTheme="majorHAnsi"/>
          <w:color w:val="29433A"/>
          <w:szCs w:val="16"/>
        </w:rPr>
      </w:pPr>
      <w:r w:rsidRPr="005C7103">
        <w:rPr>
          <w:rFonts w:asciiTheme="majorHAnsi" w:hAnsiTheme="majorHAnsi"/>
          <w:b/>
          <w:color w:val="29433A"/>
          <w:sz w:val="18"/>
          <w:szCs w:val="16"/>
        </w:rPr>
        <w:t>Web:</w:t>
      </w:r>
      <w:r w:rsidRPr="005C7103">
        <w:rPr>
          <w:rFonts w:asciiTheme="majorHAnsi" w:hAnsiTheme="majorHAnsi"/>
          <w:color w:val="29433A"/>
          <w:sz w:val="18"/>
          <w:szCs w:val="16"/>
        </w:rPr>
        <w:t xml:space="preserve">  </w:t>
      </w:r>
      <w:r w:rsidRPr="005C7103">
        <w:rPr>
          <w:rFonts w:asciiTheme="majorHAnsi" w:hAnsiTheme="majorHAnsi"/>
          <w:color w:val="29433A"/>
          <w:szCs w:val="16"/>
        </w:rPr>
        <w:t xml:space="preserve">www.hextol.org.uk </w:t>
      </w:r>
    </w:p>
    <w:p w14:paraId="493866E1" w14:textId="77777777" w:rsidR="00AC51CB" w:rsidRPr="007F5FCC" w:rsidRDefault="00AC51CB" w:rsidP="00AC51CB">
      <w:pPr>
        <w:spacing w:after="0"/>
        <w:rPr>
          <w:rFonts w:asciiTheme="majorHAnsi" w:hAnsiTheme="majorHAnsi" w:cstheme="majorHAnsi"/>
          <w:b/>
          <w:bCs/>
          <w:color w:val="0D0D0D"/>
          <w:sz w:val="32"/>
          <w:szCs w:val="32"/>
        </w:rPr>
      </w:pPr>
    </w:p>
    <w:p w14:paraId="13CF9B62" w14:textId="62A58D3B" w:rsidR="00AC51CB" w:rsidRPr="007F5FCC" w:rsidRDefault="007F5FCC" w:rsidP="00AC51CB">
      <w:pPr>
        <w:spacing w:after="0"/>
        <w:rPr>
          <w:rFonts w:asciiTheme="majorHAnsi" w:hAnsiTheme="majorHAnsi" w:cstheme="majorHAnsi"/>
          <w:b/>
          <w:bCs/>
          <w:color w:val="0D0D0D"/>
          <w:sz w:val="32"/>
          <w:szCs w:val="32"/>
        </w:rPr>
      </w:pPr>
      <w:r w:rsidRPr="007F5FCC">
        <w:rPr>
          <w:rFonts w:asciiTheme="majorHAnsi" w:hAnsiTheme="majorHAnsi" w:cstheme="majorHAnsi"/>
          <w:b/>
          <w:bCs/>
          <w:color w:val="0D0D0D"/>
          <w:sz w:val="32"/>
          <w:szCs w:val="32"/>
        </w:rPr>
        <w:t>Gift Aid Declaration Form</w:t>
      </w:r>
    </w:p>
    <w:p w14:paraId="1E88C9AF" w14:textId="77777777" w:rsidR="00AC51CB" w:rsidRPr="008E0E04" w:rsidRDefault="00AC51CB" w:rsidP="00AC51CB">
      <w:pPr>
        <w:spacing w:after="0"/>
        <w:rPr>
          <w:rFonts w:asciiTheme="majorHAnsi" w:hAnsiTheme="majorHAnsi" w:cstheme="majorHAnsi"/>
          <w:color w:val="0D0D0D"/>
          <w:sz w:val="24"/>
          <w:szCs w:val="24"/>
        </w:rPr>
      </w:pPr>
    </w:p>
    <w:p w14:paraId="00ADF234" w14:textId="77777777" w:rsidR="00AC51CB" w:rsidRPr="008E0E04" w:rsidRDefault="00AC51CB" w:rsidP="00AC51CB">
      <w:pPr>
        <w:ind w:right="-1"/>
        <w:rPr>
          <w:rFonts w:asciiTheme="majorHAnsi" w:hAnsiTheme="majorHAnsi" w:cstheme="majorHAnsi"/>
          <w:sz w:val="24"/>
          <w:szCs w:val="24"/>
        </w:rPr>
      </w:pPr>
      <w:r w:rsidRPr="008E0E04">
        <w:rPr>
          <w:rFonts w:asciiTheme="majorHAnsi" w:hAnsiTheme="majorHAnsi" w:cstheme="majorHAnsi"/>
          <w:sz w:val="24"/>
          <w:szCs w:val="24"/>
        </w:rPr>
        <w:t xml:space="preserve">Please process </w:t>
      </w:r>
      <w:r>
        <w:rPr>
          <w:rFonts w:asciiTheme="majorHAnsi" w:hAnsiTheme="majorHAnsi" w:cstheme="majorHAnsi"/>
          <w:sz w:val="24"/>
          <w:szCs w:val="24"/>
        </w:rPr>
        <w:t>my donation</w:t>
      </w:r>
      <w:r w:rsidRPr="008E0E04">
        <w:rPr>
          <w:rFonts w:asciiTheme="majorHAnsi" w:hAnsiTheme="majorHAnsi" w:cstheme="majorHAnsi"/>
          <w:sz w:val="24"/>
          <w:szCs w:val="24"/>
        </w:rPr>
        <w:t xml:space="preserve"> as a Gift Aid donation, under the Gift Aid scheme</w:t>
      </w:r>
      <w:r>
        <w:rPr>
          <w:rFonts w:asciiTheme="majorHAnsi" w:hAnsiTheme="majorHAnsi" w:cstheme="majorHAnsi"/>
          <w:sz w:val="24"/>
          <w:szCs w:val="24"/>
        </w:rPr>
        <w:t>:</w:t>
      </w:r>
    </w:p>
    <w:p w14:paraId="2C316E23" w14:textId="77777777" w:rsidR="00AC51CB" w:rsidRPr="008E0E04" w:rsidRDefault="00AC51CB" w:rsidP="00AC51CB">
      <w:pPr>
        <w:tabs>
          <w:tab w:val="left" w:pos="2092"/>
          <w:tab w:val="left" w:pos="5230"/>
          <w:tab w:val="left" w:pos="6983"/>
          <w:tab w:val="left" w:pos="7086"/>
        </w:tabs>
        <w:ind w:right="-1"/>
        <w:rPr>
          <w:rFonts w:asciiTheme="majorHAnsi" w:hAnsiTheme="majorHAnsi" w:cstheme="majorHAnsi"/>
          <w:sz w:val="24"/>
          <w:szCs w:val="24"/>
        </w:rPr>
      </w:pPr>
      <w:r w:rsidRPr="008E0E04">
        <w:rPr>
          <w:rFonts w:asciiTheme="majorHAnsi" w:hAnsiTheme="majorHAnsi" w:cstheme="majorHAnsi"/>
          <w:noProof/>
          <w:sz w:val="24"/>
          <w:szCs w:val="24"/>
        </w:rPr>
        <mc:AlternateContent>
          <mc:Choice Requires="wps">
            <w:drawing>
              <wp:anchor distT="0" distB="0" distL="114300" distR="114300" simplePos="0" relativeHeight="251678720" behindDoc="0" locked="0" layoutInCell="1" allowOverlap="1" wp14:anchorId="4F8E4414" wp14:editId="1FD687A3">
                <wp:simplePos x="0" y="0"/>
                <wp:positionH relativeFrom="column">
                  <wp:posOffset>4070985</wp:posOffset>
                </wp:positionH>
                <wp:positionV relativeFrom="paragraph">
                  <wp:posOffset>1905</wp:posOffset>
                </wp:positionV>
                <wp:extent cx="207645" cy="189230"/>
                <wp:effectExtent l="13335" t="13970" r="7620"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C650" id="Rectangle 7" o:spid="_x0000_s1026" style="position:absolute;margin-left:320.55pt;margin-top:.15pt;width:16.35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WZIQ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"/>
            </w:pict>
          </mc:Fallback>
        </mc:AlternateContent>
      </w:r>
      <w:r w:rsidRPr="008E0E04">
        <w:rPr>
          <w:rFonts w:asciiTheme="majorHAnsi" w:hAnsiTheme="majorHAnsi" w:cstheme="majorHAnsi"/>
          <w:noProof/>
          <w:sz w:val="24"/>
          <w:szCs w:val="24"/>
        </w:rPr>
        <mc:AlternateContent>
          <mc:Choice Requires="wps">
            <w:drawing>
              <wp:anchor distT="0" distB="0" distL="114300" distR="114300" simplePos="0" relativeHeight="251677696" behindDoc="0" locked="0" layoutInCell="1" allowOverlap="1" wp14:anchorId="041E3FED" wp14:editId="1787140F">
                <wp:simplePos x="0" y="0"/>
                <wp:positionH relativeFrom="column">
                  <wp:posOffset>2648585</wp:posOffset>
                </wp:positionH>
                <wp:positionV relativeFrom="paragraph">
                  <wp:posOffset>1905</wp:posOffset>
                </wp:positionV>
                <wp:extent cx="189230" cy="189230"/>
                <wp:effectExtent l="10160" t="13970" r="1016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F8F4" id="Rectangle 6" o:spid="_x0000_s1026" style="position:absolute;margin-left:208.55pt;margin-top:.15pt;width:14.9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QwHQIAADs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"/>
            </w:pict>
          </mc:Fallback>
        </mc:AlternateContent>
      </w:r>
      <w:r w:rsidRPr="008E0E04">
        <w:rPr>
          <w:rFonts w:asciiTheme="majorHAnsi" w:hAnsiTheme="majorHAnsi" w:cstheme="majorHAnsi"/>
          <w:noProof/>
          <w:sz w:val="24"/>
          <w:szCs w:val="24"/>
        </w:rPr>
        <mc:AlternateContent>
          <mc:Choice Requires="wps">
            <w:drawing>
              <wp:anchor distT="0" distB="0" distL="114300" distR="114300" simplePos="0" relativeHeight="251676672" behindDoc="0" locked="0" layoutInCell="1" allowOverlap="1" wp14:anchorId="34193654" wp14:editId="4645F4CE">
                <wp:simplePos x="0" y="0"/>
                <wp:positionH relativeFrom="column">
                  <wp:posOffset>699135</wp:posOffset>
                </wp:positionH>
                <wp:positionV relativeFrom="paragraph">
                  <wp:posOffset>1905</wp:posOffset>
                </wp:positionV>
                <wp:extent cx="215265" cy="189230"/>
                <wp:effectExtent l="13335" t="13970" r="952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09785" id="Rectangle 2" o:spid="_x0000_s1026" style="position:absolute;margin-left:55.05pt;margin-top:.15pt;width:16.95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INIAIAADs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"/>
            </w:pict>
          </mc:Fallback>
        </mc:AlternateContent>
      </w:r>
      <w:r w:rsidRPr="008E0E04">
        <w:rPr>
          <w:rFonts w:asciiTheme="majorHAnsi" w:hAnsiTheme="majorHAnsi" w:cstheme="majorHAnsi"/>
          <w:sz w:val="24"/>
          <w:szCs w:val="24"/>
        </w:rPr>
        <w:t xml:space="preserve">         </w:t>
      </w:r>
      <w:proofErr w:type="gramStart"/>
      <w:r w:rsidRPr="008E0E04">
        <w:rPr>
          <w:rFonts w:asciiTheme="majorHAnsi" w:hAnsiTheme="majorHAnsi" w:cstheme="majorHAnsi"/>
          <w:sz w:val="24"/>
          <w:szCs w:val="24"/>
        </w:rPr>
        <w:t xml:space="preserve">today  </w:t>
      </w:r>
      <w:r w:rsidRPr="008E0E04">
        <w:rPr>
          <w:rFonts w:asciiTheme="majorHAnsi" w:hAnsiTheme="majorHAnsi" w:cstheme="majorHAnsi"/>
          <w:sz w:val="24"/>
          <w:szCs w:val="24"/>
        </w:rPr>
        <w:tab/>
      </w:r>
      <w:proofErr w:type="gramEnd"/>
      <w:r w:rsidRPr="008E0E04">
        <w:rPr>
          <w:rFonts w:asciiTheme="majorHAnsi" w:hAnsiTheme="majorHAnsi" w:cstheme="majorHAnsi"/>
          <w:sz w:val="24"/>
          <w:szCs w:val="24"/>
        </w:rPr>
        <w:t xml:space="preserve">   in the past 4 years                    in the future</w:t>
      </w:r>
      <w:r w:rsidRPr="008E0E04">
        <w:rPr>
          <w:rFonts w:asciiTheme="majorHAnsi" w:hAnsiTheme="majorHAnsi" w:cstheme="majorHAnsi"/>
          <w:sz w:val="24"/>
          <w:szCs w:val="24"/>
        </w:rPr>
        <w:tab/>
      </w:r>
    </w:p>
    <w:p w14:paraId="7F5B05DC" w14:textId="77777777" w:rsidR="00AC51CB" w:rsidRPr="008E0E04" w:rsidRDefault="00AC51CB" w:rsidP="00AC51CB">
      <w:pPr>
        <w:tabs>
          <w:tab w:val="left" w:pos="2092"/>
          <w:tab w:val="left" w:pos="7086"/>
        </w:tabs>
        <w:ind w:right="-1"/>
        <w:rPr>
          <w:rFonts w:asciiTheme="majorHAnsi" w:hAnsiTheme="majorHAnsi" w:cstheme="majorHAnsi"/>
          <w:sz w:val="24"/>
          <w:szCs w:val="24"/>
        </w:rPr>
      </w:pPr>
      <w:r w:rsidRPr="008E0E04">
        <w:rPr>
          <w:rFonts w:asciiTheme="majorHAnsi" w:hAnsiTheme="majorHAnsi" w:cstheme="majorHAnsi"/>
          <w:sz w:val="24"/>
          <w:szCs w:val="24"/>
        </w:rPr>
        <w:t>Please tick all boxes you wish to apply.</w:t>
      </w:r>
    </w:p>
    <w:p w14:paraId="530100B6" w14:textId="77777777" w:rsidR="007F5FCC" w:rsidRDefault="007F5FCC" w:rsidP="00AC51CB">
      <w:pPr>
        <w:tabs>
          <w:tab w:val="left" w:pos="2092"/>
          <w:tab w:val="left" w:pos="7086"/>
        </w:tabs>
        <w:ind w:right="-1"/>
        <w:rPr>
          <w:rFonts w:asciiTheme="majorHAnsi" w:hAnsiTheme="majorHAnsi" w:cstheme="majorHAnsi"/>
          <w:sz w:val="24"/>
          <w:szCs w:val="24"/>
        </w:rPr>
      </w:pPr>
    </w:p>
    <w:p w14:paraId="61FCC9C2" w14:textId="51876A2C" w:rsidR="00AC51CB" w:rsidRDefault="00AC51CB" w:rsidP="00AC51CB">
      <w:pPr>
        <w:tabs>
          <w:tab w:val="left" w:pos="2092"/>
          <w:tab w:val="left" w:pos="7086"/>
        </w:tabs>
        <w:ind w:right="-1"/>
        <w:rPr>
          <w:rFonts w:asciiTheme="majorHAnsi" w:hAnsiTheme="majorHAnsi" w:cstheme="majorHAnsi"/>
          <w:sz w:val="24"/>
          <w:szCs w:val="24"/>
        </w:rPr>
      </w:pPr>
      <w:r w:rsidRPr="008E0E04">
        <w:rPr>
          <w:rFonts w:asciiTheme="majorHAnsi" w:hAnsiTheme="majorHAnsi" w:cstheme="majorHAnsi"/>
          <w:sz w:val="24"/>
          <w:szCs w:val="24"/>
        </w:rPr>
        <w:t xml:space="preserve">I confirm I have paid or will pay an amount of Income Tax and/or Capital Gains Tax for each tax year (6 April to 5 April) that is at least equal to the amount of tax that all charities or Community Amateur Sports Clubs that I donate will reclaim on my gifts for that tax year.  I understand that other taxes such as VAT and Council Tax do not qualify.  I understand that </w:t>
      </w:r>
      <w:r>
        <w:rPr>
          <w:rFonts w:asciiTheme="majorHAnsi" w:hAnsiTheme="majorHAnsi" w:cstheme="majorHAnsi"/>
          <w:sz w:val="24"/>
          <w:szCs w:val="24"/>
        </w:rPr>
        <w:t>The Hextol Foundation</w:t>
      </w:r>
      <w:r w:rsidRPr="008E0E04">
        <w:rPr>
          <w:rFonts w:asciiTheme="majorHAnsi" w:hAnsiTheme="majorHAnsi" w:cstheme="majorHAnsi"/>
          <w:sz w:val="24"/>
          <w:szCs w:val="24"/>
        </w:rPr>
        <w:t xml:space="preserve"> will reclaim 25p of tax on every £1 that I give after 6 April 20</w:t>
      </w:r>
      <w:r>
        <w:rPr>
          <w:rFonts w:asciiTheme="majorHAnsi" w:hAnsiTheme="majorHAnsi" w:cstheme="majorHAnsi"/>
          <w:sz w:val="24"/>
          <w:szCs w:val="24"/>
        </w:rPr>
        <w:t>2</w:t>
      </w:r>
      <w:r w:rsidR="00FF5D39">
        <w:rPr>
          <w:rFonts w:asciiTheme="majorHAnsi" w:hAnsiTheme="majorHAnsi" w:cstheme="majorHAnsi"/>
          <w:sz w:val="24"/>
          <w:szCs w:val="24"/>
        </w:rPr>
        <w:t>1</w:t>
      </w:r>
      <w:r w:rsidRPr="008E0E04">
        <w:rPr>
          <w:rFonts w:asciiTheme="majorHAnsi" w:hAnsiTheme="majorHAnsi" w:cstheme="majorHAnsi"/>
          <w:sz w:val="24"/>
          <w:szCs w:val="24"/>
        </w:rPr>
        <w:t xml:space="preserve">. </w:t>
      </w:r>
    </w:p>
    <w:p w14:paraId="39D5113C" w14:textId="5976AC23" w:rsidR="00AC51CB" w:rsidRPr="00376FDF" w:rsidRDefault="00AC51CB" w:rsidP="00AC51CB">
      <w:pPr>
        <w:tabs>
          <w:tab w:val="left" w:pos="2092"/>
          <w:tab w:val="left" w:pos="7086"/>
        </w:tabs>
        <w:ind w:right="-1"/>
        <w:rPr>
          <w:rFonts w:asciiTheme="majorHAnsi" w:hAnsiTheme="majorHAnsi" w:cstheme="majorHAnsi"/>
          <w:sz w:val="24"/>
          <w:szCs w:val="24"/>
        </w:rPr>
      </w:pPr>
      <w:r w:rsidRPr="00376FDF">
        <w:rPr>
          <w:rFonts w:asciiTheme="majorHAnsi" w:hAnsiTheme="majorHAnsi" w:cstheme="majorHAnsi"/>
          <w:sz w:val="24"/>
          <w:szCs w:val="24"/>
        </w:rPr>
        <w:t>If you pay Income Tax at the higher or additional rate and want to receive the additional tax relief due to you, you must include all your Gift Aid donations on your Self Assessment tax return or ask HM Revenue and Customs to adjust your tax code</w:t>
      </w:r>
      <w:r w:rsidR="00A212AE">
        <w:rPr>
          <w:rFonts w:asciiTheme="majorHAnsi" w:hAnsiTheme="majorHAnsi" w:cstheme="majorHAnsi"/>
          <w:sz w:val="24"/>
          <w:szCs w:val="24"/>
        </w:rPr>
        <w:t>.</w:t>
      </w:r>
    </w:p>
    <w:p w14:paraId="3E030B01" w14:textId="77777777" w:rsidR="00AC51CB" w:rsidRPr="008E0E04" w:rsidRDefault="00AC51CB" w:rsidP="00AC51CB">
      <w:pPr>
        <w:tabs>
          <w:tab w:val="left" w:pos="2092"/>
          <w:tab w:val="left" w:pos="7086"/>
        </w:tabs>
        <w:ind w:right="-1"/>
        <w:rPr>
          <w:rFonts w:asciiTheme="majorHAnsi" w:hAnsiTheme="majorHAnsi" w:cstheme="majorHAnsi"/>
          <w:sz w:val="24"/>
          <w:szCs w:val="24"/>
        </w:rPr>
      </w:pPr>
    </w:p>
    <w:p w14:paraId="15CA07E6" w14:textId="77777777" w:rsidR="00AC51CB" w:rsidRPr="008E0E04" w:rsidRDefault="00AC51CB" w:rsidP="00AC51CB">
      <w:pPr>
        <w:tabs>
          <w:tab w:val="left" w:pos="2092"/>
          <w:tab w:val="left" w:pos="7086"/>
        </w:tabs>
        <w:ind w:right="-1"/>
        <w:rPr>
          <w:rFonts w:asciiTheme="majorHAnsi" w:hAnsiTheme="majorHAnsi" w:cstheme="majorHAnsi"/>
          <w:sz w:val="24"/>
          <w:szCs w:val="24"/>
        </w:rPr>
      </w:pPr>
      <w:r w:rsidRPr="008E0E04">
        <w:rPr>
          <w:rFonts w:asciiTheme="majorHAnsi" w:hAnsiTheme="majorHAnsi" w:cstheme="majorHAnsi"/>
          <w:sz w:val="24"/>
          <w:szCs w:val="24"/>
        </w:rPr>
        <w:t>Donor’s details</w:t>
      </w:r>
    </w:p>
    <w:p w14:paraId="029DB091" w14:textId="77777777" w:rsidR="00AC51CB" w:rsidRPr="008E0E04" w:rsidRDefault="00AC51CB" w:rsidP="00AC51CB">
      <w:pPr>
        <w:tabs>
          <w:tab w:val="left" w:pos="2092"/>
          <w:tab w:val="left" w:pos="7086"/>
        </w:tabs>
        <w:ind w:right="-1"/>
        <w:rPr>
          <w:rFonts w:asciiTheme="majorHAnsi" w:hAnsiTheme="majorHAnsi" w:cstheme="majorHAnsi"/>
          <w:sz w:val="24"/>
          <w:szCs w:val="24"/>
        </w:rPr>
      </w:pPr>
      <w:r w:rsidRPr="008E0E04">
        <w:rPr>
          <w:rFonts w:asciiTheme="majorHAnsi" w:hAnsiTheme="majorHAnsi" w:cstheme="majorHAnsi"/>
          <w:sz w:val="24"/>
          <w:szCs w:val="24"/>
        </w:rPr>
        <w:t>Title ..................................... First name or initial(s) ...................................................................</w:t>
      </w:r>
    </w:p>
    <w:p w14:paraId="768B4C04" w14:textId="77777777" w:rsidR="00AC51CB" w:rsidRPr="008E0E04" w:rsidRDefault="00AC51CB" w:rsidP="00AC51CB">
      <w:pPr>
        <w:tabs>
          <w:tab w:val="left" w:pos="2092"/>
          <w:tab w:val="left" w:pos="7086"/>
        </w:tabs>
        <w:ind w:right="-1"/>
        <w:rPr>
          <w:rFonts w:asciiTheme="majorHAnsi" w:hAnsiTheme="majorHAnsi" w:cstheme="majorHAnsi"/>
          <w:sz w:val="24"/>
          <w:szCs w:val="24"/>
        </w:rPr>
      </w:pPr>
      <w:r w:rsidRPr="008E0E04">
        <w:rPr>
          <w:rFonts w:asciiTheme="majorHAnsi" w:hAnsiTheme="majorHAnsi" w:cstheme="majorHAnsi"/>
          <w:sz w:val="24"/>
          <w:szCs w:val="24"/>
        </w:rPr>
        <w:t>Surname .....................................................................................................................................</w:t>
      </w:r>
    </w:p>
    <w:p w14:paraId="58F02F23" w14:textId="77777777" w:rsidR="00AC51CB" w:rsidRPr="008E0E04" w:rsidRDefault="00AC51CB" w:rsidP="00AC51CB">
      <w:pPr>
        <w:tabs>
          <w:tab w:val="left" w:pos="2092"/>
          <w:tab w:val="left" w:pos="7086"/>
        </w:tabs>
        <w:ind w:right="-1"/>
        <w:rPr>
          <w:rFonts w:asciiTheme="majorHAnsi" w:hAnsiTheme="majorHAnsi" w:cstheme="majorHAnsi"/>
          <w:sz w:val="24"/>
          <w:szCs w:val="24"/>
        </w:rPr>
      </w:pPr>
      <w:r w:rsidRPr="008E0E04">
        <w:rPr>
          <w:rFonts w:asciiTheme="majorHAnsi" w:hAnsiTheme="majorHAnsi" w:cstheme="majorHAnsi"/>
          <w:sz w:val="24"/>
          <w:szCs w:val="24"/>
        </w:rPr>
        <w:t>Address .......................................................................................................................................</w:t>
      </w:r>
    </w:p>
    <w:p w14:paraId="114D4209" w14:textId="77777777" w:rsidR="00AC51CB" w:rsidRPr="008E0E04" w:rsidRDefault="00AC51CB" w:rsidP="00AC51CB">
      <w:pPr>
        <w:tabs>
          <w:tab w:val="left" w:pos="2092"/>
          <w:tab w:val="left" w:pos="7086"/>
        </w:tabs>
        <w:ind w:right="-1"/>
        <w:rPr>
          <w:rFonts w:asciiTheme="majorHAnsi" w:hAnsiTheme="majorHAnsi" w:cstheme="majorHAnsi"/>
          <w:sz w:val="24"/>
          <w:szCs w:val="24"/>
        </w:rPr>
      </w:pPr>
      <w:r w:rsidRPr="008E0E04">
        <w:rPr>
          <w:rFonts w:asciiTheme="majorHAnsi" w:hAnsiTheme="majorHAnsi" w:cstheme="majorHAnsi"/>
          <w:sz w:val="24"/>
          <w:szCs w:val="24"/>
        </w:rPr>
        <w:t>Postcode .....................................................................................................................................</w:t>
      </w:r>
    </w:p>
    <w:p w14:paraId="5BEB1175" w14:textId="77777777" w:rsidR="00AC51CB" w:rsidRPr="008E0E04" w:rsidRDefault="00AC51CB" w:rsidP="00AC51CB">
      <w:pPr>
        <w:tabs>
          <w:tab w:val="left" w:pos="2092"/>
          <w:tab w:val="left" w:pos="7086"/>
        </w:tabs>
        <w:ind w:right="-1"/>
        <w:rPr>
          <w:rFonts w:asciiTheme="majorHAnsi" w:hAnsiTheme="majorHAnsi" w:cstheme="majorHAnsi"/>
          <w:sz w:val="24"/>
          <w:szCs w:val="24"/>
        </w:rPr>
      </w:pPr>
      <w:r w:rsidRPr="008E0E04">
        <w:rPr>
          <w:rFonts w:asciiTheme="majorHAnsi" w:hAnsiTheme="majorHAnsi" w:cstheme="majorHAnsi"/>
          <w:sz w:val="24"/>
          <w:szCs w:val="24"/>
        </w:rPr>
        <w:t>Date ............................................................................................................................................</w:t>
      </w:r>
    </w:p>
    <w:p w14:paraId="6409AC90" w14:textId="77777777" w:rsidR="00AC51CB" w:rsidRPr="008E0E04" w:rsidRDefault="00AC51CB" w:rsidP="00AC51CB">
      <w:pPr>
        <w:tabs>
          <w:tab w:val="left" w:pos="2092"/>
        </w:tabs>
        <w:ind w:right="-1"/>
        <w:rPr>
          <w:rFonts w:asciiTheme="majorHAnsi" w:hAnsiTheme="majorHAnsi" w:cstheme="majorHAnsi"/>
          <w:sz w:val="24"/>
          <w:szCs w:val="24"/>
        </w:rPr>
      </w:pPr>
      <w:r w:rsidRPr="008E0E04">
        <w:rPr>
          <w:rFonts w:asciiTheme="majorHAnsi" w:hAnsiTheme="majorHAnsi" w:cstheme="majorHAnsi"/>
          <w:sz w:val="24"/>
          <w:szCs w:val="24"/>
        </w:rPr>
        <w:t>Signature.....................................................................................................................................</w:t>
      </w:r>
    </w:p>
    <w:p w14:paraId="622E0234" w14:textId="77777777" w:rsidR="00AC51CB" w:rsidRPr="008E0E04" w:rsidRDefault="00AC51CB" w:rsidP="00AC51CB">
      <w:pPr>
        <w:tabs>
          <w:tab w:val="left" w:pos="2092"/>
        </w:tabs>
        <w:ind w:right="-1"/>
        <w:rPr>
          <w:rFonts w:asciiTheme="majorHAnsi" w:hAnsiTheme="majorHAnsi" w:cstheme="majorHAnsi"/>
          <w:sz w:val="24"/>
          <w:szCs w:val="24"/>
        </w:rPr>
      </w:pPr>
    </w:p>
    <w:p w14:paraId="1A176254" w14:textId="77777777" w:rsidR="00AC51CB" w:rsidRPr="008E0E04" w:rsidRDefault="00AC51CB" w:rsidP="00AC51CB">
      <w:pPr>
        <w:tabs>
          <w:tab w:val="left" w:pos="2092"/>
        </w:tabs>
        <w:ind w:right="-1"/>
        <w:rPr>
          <w:rFonts w:asciiTheme="majorHAnsi" w:hAnsiTheme="majorHAnsi" w:cstheme="majorHAnsi"/>
          <w:sz w:val="24"/>
          <w:szCs w:val="24"/>
        </w:rPr>
      </w:pPr>
      <w:r w:rsidRPr="008E0E04">
        <w:rPr>
          <w:rFonts w:asciiTheme="majorHAnsi" w:hAnsiTheme="majorHAnsi" w:cstheme="majorHAnsi"/>
          <w:sz w:val="24"/>
          <w:szCs w:val="24"/>
        </w:rPr>
        <w:t xml:space="preserve">Please notify </w:t>
      </w:r>
      <w:r>
        <w:rPr>
          <w:rFonts w:asciiTheme="majorHAnsi" w:hAnsiTheme="majorHAnsi" w:cstheme="majorHAnsi"/>
          <w:sz w:val="24"/>
          <w:szCs w:val="24"/>
        </w:rPr>
        <w:t>The Hextol Foundation</w:t>
      </w:r>
      <w:r w:rsidRPr="008E0E04">
        <w:rPr>
          <w:rFonts w:asciiTheme="majorHAnsi" w:hAnsiTheme="majorHAnsi" w:cstheme="majorHAnsi"/>
          <w:sz w:val="24"/>
          <w:szCs w:val="24"/>
        </w:rPr>
        <w:t xml:space="preserve"> if you:</w:t>
      </w:r>
    </w:p>
    <w:p w14:paraId="0E23F767" w14:textId="77777777" w:rsidR="00AC51CB" w:rsidRPr="008E0E04" w:rsidRDefault="00AC51CB" w:rsidP="00AC51CB">
      <w:pPr>
        <w:pStyle w:val="ListParagraph"/>
        <w:numPr>
          <w:ilvl w:val="0"/>
          <w:numId w:val="1"/>
        </w:numPr>
        <w:tabs>
          <w:tab w:val="left" w:pos="2092"/>
        </w:tabs>
        <w:spacing w:line="240" w:lineRule="auto"/>
        <w:ind w:right="-1"/>
        <w:rPr>
          <w:rFonts w:asciiTheme="majorHAnsi" w:hAnsiTheme="majorHAnsi" w:cstheme="majorHAnsi"/>
          <w:sz w:val="24"/>
          <w:szCs w:val="24"/>
        </w:rPr>
      </w:pPr>
      <w:r w:rsidRPr="008E0E04">
        <w:rPr>
          <w:rFonts w:asciiTheme="majorHAnsi" w:hAnsiTheme="majorHAnsi" w:cstheme="majorHAnsi"/>
          <w:sz w:val="24"/>
          <w:szCs w:val="24"/>
        </w:rPr>
        <w:t xml:space="preserve">Want to cancel this </w:t>
      </w:r>
      <w:proofErr w:type="gramStart"/>
      <w:r w:rsidRPr="008E0E04">
        <w:rPr>
          <w:rFonts w:asciiTheme="majorHAnsi" w:hAnsiTheme="majorHAnsi" w:cstheme="majorHAnsi"/>
          <w:sz w:val="24"/>
          <w:szCs w:val="24"/>
        </w:rPr>
        <w:t>declaration</w:t>
      </w:r>
      <w:proofErr w:type="gramEnd"/>
    </w:p>
    <w:p w14:paraId="14D6D774" w14:textId="77777777" w:rsidR="00AC51CB" w:rsidRPr="008E0E04" w:rsidRDefault="00AC51CB" w:rsidP="00AC51CB">
      <w:pPr>
        <w:pStyle w:val="ListParagraph"/>
        <w:numPr>
          <w:ilvl w:val="0"/>
          <w:numId w:val="1"/>
        </w:numPr>
        <w:tabs>
          <w:tab w:val="left" w:pos="2092"/>
        </w:tabs>
        <w:spacing w:line="240" w:lineRule="auto"/>
        <w:ind w:right="-1"/>
        <w:rPr>
          <w:rFonts w:asciiTheme="majorHAnsi" w:hAnsiTheme="majorHAnsi" w:cstheme="majorHAnsi"/>
          <w:sz w:val="24"/>
          <w:szCs w:val="24"/>
        </w:rPr>
      </w:pPr>
      <w:r w:rsidRPr="008E0E04">
        <w:rPr>
          <w:rFonts w:asciiTheme="majorHAnsi" w:hAnsiTheme="majorHAnsi" w:cstheme="majorHAnsi"/>
          <w:sz w:val="24"/>
          <w:szCs w:val="24"/>
        </w:rPr>
        <w:t xml:space="preserve">Change your name or home </w:t>
      </w:r>
      <w:proofErr w:type="gramStart"/>
      <w:r w:rsidRPr="008E0E04">
        <w:rPr>
          <w:rFonts w:asciiTheme="majorHAnsi" w:hAnsiTheme="majorHAnsi" w:cstheme="majorHAnsi"/>
          <w:sz w:val="24"/>
          <w:szCs w:val="24"/>
        </w:rPr>
        <w:t>address</w:t>
      </w:r>
      <w:proofErr w:type="gramEnd"/>
    </w:p>
    <w:p w14:paraId="111436FD" w14:textId="77777777" w:rsidR="00AC51CB" w:rsidRPr="00593DF6" w:rsidRDefault="00AC51CB" w:rsidP="00AC51CB">
      <w:pPr>
        <w:pStyle w:val="ListParagraph"/>
        <w:numPr>
          <w:ilvl w:val="0"/>
          <w:numId w:val="1"/>
        </w:numPr>
        <w:tabs>
          <w:tab w:val="left" w:pos="2092"/>
        </w:tabs>
        <w:spacing w:after="0" w:line="240" w:lineRule="auto"/>
        <w:rPr>
          <w:rFonts w:asciiTheme="majorHAnsi" w:hAnsiTheme="majorHAnsi"/>
          <w:color w:val="0D0D0D"/>
          <w:sz w:val="24"/>
          <w:szCs w:val="24"/>
        </w:rPr>
      </w:pPr>
      <w:r w:rsidRPr="00593DF6">
        <w:rPr>
          <w:rFonts w:asciiTheme="majorHAnsi" w:hAnsiTheme="majorHAnsi" w:cstheme="majorHAnsi"/>
          <w:sz w:val="24"/>
          <w:szCs w:val="24"/>
        </w:rPr>
        <w:t>No longer pay sufficient tax on your income and/or capital gains</w:t>
      </w:r>
      <w:r>
        <w:rPr>
          <w:rFonts w:asciiTheme="majorHAnsi" w:hAnsiTheme="majorHAnsi" w:cstheme="majorHAnsi"/>
          <w:sz w:val="24"/>
          <w:szCs w:val="24"/>
        </w:rPr>
        <w:t>.</w:t>
      </w:r>
    </w:p>
    <w:p w14:paraId="5946DDD7" w14:textId="77777777" w:rsidR="0052720A" w:rsidRDefault="0052720A" w:rsidP="009F5475">
      <w:pPr>
        <w:jc w:val="center"/>
        <w:rPr>
          <w:b/>
          <w:bCs/>
          <w:i/>
          <w:iCs/>
          <w:sz w:val="28"/>
          <w:szCs w:val="28"/>
        </w:rPr>
      </w:pPr>
    </w:p>
    <w:p w14:paraId="6A142BC7" w14:textId="29261EEF" w:rsidR="0029241F" w:rsidRDefault="00574B28" w:rsidP="007B3DFA">
      <w:pPr>
        <w:rPr>
          <w:b/>
          <w:bCs/>
          <w:i/>
          <w:iCs/>
        </w:rPr>
      </w:pPr>
      <w:r>
        <w:rPr>
          <w:b/>
          <w:bCs/>
          <w:i/>
          <w:iCs/>
        </w:rPr>
        <w:lastRenderedPageBreak/>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r>
        <w:rPr>
          <w:b/>
          <w:bCs/>
          <w:i/>
          <w:iCs/>
        </w:rPr>
        <w:softHyphen/>
      </w:r>
    </w:p>
    <w:p w14:paraId="1DE5B7EC" w14:textId="4651B789" w:rsidR="0029241F" w:rsidRDefault="0029241F" w:rsidP="003A1636">
      <w:pPr>
        <w:tabs>
          <w:tab w:val="left" w:pos="2977"/>
          <w:tab w:val="left" w:pos="6237"/>
        </w:tabs>
        <w:spacing w:before="20" w:after="0"/>
        <w:ind w:right="-1"/>
        <w:rPr>
          <w:b/>
          <w:bCs/>
          <w:color w:val="333333"/>
          <w:sz w:val="18"/>
          <w:szCs w:val="18"/>
        </w:rPr>
      </w:pPr>
    </w:p>
    <w:p w14:paraId="1A35C481" w14:textId="1BC05B49" w:rsidR="0019468C" w:rsidRDefault="0019468C" w:rsidP="009F5475">
      <w:pPr>
        <w:jc w:val="center"/>
        <w:rPr>
          <w:b/>
          <w:bCs/>
          <w:i/>
          <w:iCs/>
          <w:sz w:val="28"/>
          <w:szCs w:val="28"/>
        </w:rPr>
      </w:pPr>
    </w:p>
    <w:p w14:paraId="585ED829" w14:textId="13FA4579" w:rsidR="00603942" w:rsidRPr="007F5FCC" w:rsidRDefault="00603942">
      <w:pPr>
        <w:rPr>
          <w:b/>
          <w:bCs/>
          <w:sz w:val="32"/>
          <w:szCs w:val="32"/>
        </w:rPr>
      </w:pPr>
    </w:p>
    <w:p w14:paraId="6420972A" w14:textId="77777777" w:rsidR="007F5FCC" w:rsidRDefault="003A3554" w:rsidP="00B9742A">
      <w:pPr>
        <w:rPr>
          <w:b/>
          <w:bCs/>
          <w:sz w:val="32"/>
          <w:szCs w:val="32"/>
        </w:rPr>
      </w:pPr>
      <w:r w:rsidRPr="007F5FCC">
        <w:rPr>
          <w:b/>
          <w:bCs/>
          <w:sz w:val="32"/>
          <w:szCs w:val="32"/>
        </w:rPr>
        <w:t>Standing Order Instruction</w:t>
      </w:r>
      <w:r w:rsidR="005B4DF7" w:rsidRPr="007F5FCC">
        <w:rPr>
          <w:b/>
          <w:bCs/>
          <w:sz w:val="32"/>
          <w:szCs w:val="32"/>
        </w:rPr>
        <w:t xml:space="preserve"> </w:t>
      </w:r>
    </w:p>
    <w:p w14:paraId="44DB434C" w14:textId="77777777" w:rsidR="007F5FCC" w:rsidRDefault="00B9742A" w:rsidP="00B9742A">
      <w:r>
        <w:t xml:space="preserve">To set up the Standing Order, please instruct your Bank or Building Society, either online or by completing and returning the details in the form below to them Your own Bank/Building Society </w:t>
      </w:r>
    </w:p>
    <w:p w14:paraId="626F0CAB" w14:textId="13231B4E" w:rsidR="0021511C" w:rsidRPr="007F5FCC" w:rsidRDefault="00B9742A" w:rsidP="00B9742A">
      <w:pPr>
        <w:rPr>
          <w:b/>
          <w:bCs/>
          <w:sz w:val="28"/>
          <w:szCs w:val="28"/>
        </w:rPr>
      </w:pPr>
      <w:r w:rsidRPr="007F5FCC">
        <w:rPr>
          <w:b/>
          <w:bCs/>
          <w:sz w:val="28"/>
          <w:szCs w:val="28"/>
        </w:rPr>
        <w:t xml:space="preserve">Account details </w:t>
      </w:r>
    </w:p>
    <w:p w14:paraId="6B80BE3F" w14:textId="11A1781D" w:rsidR="0021511C" w:rsidRDefault="00B9742A" w:rsidP="00B9742A">
      <w:r>
        <w:t>Account name ____________________________________________</w:t>
      </w:r>
      <w:r w:rsidR="007F5FCC">
        <w:t>_______</w:t>
      </w:r>
      <w:r>
        <w:t xml:space="preserve">____________________ </w:t>
      </w:r>
    </w:p>
    <w:p w14:paraId="7B39379E" w14:textId="307E3A5F" w:rsidR="0021511C" w:rsidRDefault="00B9742A" w:rsidP="00B9742A">
      <w:r>
        <w:t>Sort-code____________________________ Account number ______</w:t>
      </w:r>
      <w:r w:rsidR="007F5FCC">
        <w:t>___________</w:t>
      </w:r>
      <w:r>
        <w:t xml:space="preserve">________________ </w:t>
      </w:r>
    </w:p>
    <w:p w14:paraId="6DAF24A8" w14:textId="77777777" w:rsidR="0021511C" w:rsidRPr="007F5FCC" w:rsidRDefault="00B9742A" w:rsidP="00B9742A">
      <w:pPr>
        <w:rPr>
          <w:b/>
          <w:bCs/>
          <w:sz w:val="28"/>
          <w:szCs w:val="28"/>
        </w:rPr>
      </w:pPr>
      <w:r w:rsidRPr="007F5FCC">
        <w:rPr>
          <w:b/>
          <w:bCs/>
          <w:sz w:val="28"/>
          <w:szCs w:val="28"/>
        </w:rPr>
        <w:t xml:space="preserve">Instruction </w:t>
      </w:r>
    </w:p>
    <w:p w14:paraId="671336A6" w14:textId="775B3B89" w:rsidR="0021511C" w:rsidRPr="007F5FCC" w:rsidRDefault="00B9742A" w:rsidP="00B9742A">
      <w:pPr>
        <w:rPr>
          <w:sz w:val="24"/>
          <w:szCs w:val="24"/>
        </w:rPr>
      </w:pPr>
      <w:r w:rsidRPr="007F5FCC">
        <w:rPr>
          <w:sz w:val="24"/>
          <w:szCs w:val="24"/>
        </w:rPr>
        <w:t>Please pay to</w:t>
      </w:r>
      <w:r>
        <w:t xml:space="preserve"> </w:t>
      </w:r>
      <w:r w:rsidR="00EB5A71">
        <w:rPr>
          <w:sz w:val="28"/>
          <w:szCs w:val="28"/>
        </w:rPr>
        <w:t>T</w:t>
      </w:r>
      <w:r w:rsidRPr="00EB5A71">
        <w:rPr>
          <w:sz w:val="28"/>
          <w:szCs w:val="28"/>
        </w:rPr>
        <w:t>he Hextol Foundation</w:t>
      </w:r>
      <w:r>
        <w:t xml:space="preserve"> </w:t>
      </w:r>
      <w:r w:rsidRPr="007F5FCC">
        <w:rPr>
          <w:sz w:val="24"/>
          <w:szCs w:val="24"/>
        </w:rPr>
        <w:t xml:space="preserve">account with Barclays Bank, Hexham </w:t>
      </w:r>
    </w:p>
    <w:p w14:paraId="6DCC74BB" w14:textId="77777777" w:rsidR="002C3C00" w:rsidRDefault="00B9742A" w:rsidP="00B9742A">
      <w:r w:rsidRPr="007F5FCC">
        <w:rPr>
          <w:sz w:val="24"/>
          <w:szCs w:val="24"/>
        </w:rPr>
        <w:t>Sort code:</w:t>
      </w:r>
      <w:r>
        <w:t xml:space="preserve"> </w:t>
      </w:r>
      <w:r w:rsidRPr="002C3C00">
        <w:rPr>
          <w:sz w:val="28"/>
          <w:szCs w:val="28"/>
        </w:rPr>
        <w:t>20-40-09</w:t>
      </w:r>
      <w:r>
        <w:t xml:space="preserve"> </w:t>
      </w:r>
      <w:r w:rsidR="0021511C">
        <w:tab/>
      </w:r>
    </w:p>
    <w:p w14:paraId="61C977F9" w14:textId="753783E9" w:rsidR="0021511C" w:rsidRDefault="00B9742A" w:rsidP="00B9742A">
      <w:r w:rsidRPr="007F5FCC">
        <w:rPr>
          <w:sz w:val="24"/>
          <w:szCs w:val="24"/>
        </w:rPr>
        <w:t>Account number:</w:t>
      </w:r>
      <w:r>
        <w:t xml:space="preserve"> </w:t>
      </w:r>
      <w:r w:rsidRPr="002C3C00">
        <w:rPr>
          <w:sz w:val="28"/>
          <w:szCs w:val="28"/>
        </w:rPr>
        <w:t xml:space="preserve">20259098 </w:t>
      </w:r>
    </w:p>
    <w:p w14:paraId="3D7CB06D" w14:textId="592C6EB8" w:rsidR="0021511C" w:rsidRPr="007F5FCC" w:rsidRDefault="00B9742A" w:rsidP="00B9742A">
      <w:pPr>
        <w:rPr>
          <w:sz w:val="24"/>
          <w:szCs w:val="24"/>
        </w:rPr>
      </w:pPr>
      <w:r w:rsidRPr="007F5FCC">
        <w:rPr>
          <w:sz w:val="24"/>
          <w:szCs w:val="24"/>
        </w:rPr>
        <w:t>Amount of payment: ______</w:t>
      </w:r>
      <w:r w:rsidR="007F5FCC">
        <w:rPr>
          <w:sz w:val="24"/>
          <w:szCs w:val="24"/>
        </w:rPr>
        <w:t>________________________________________</w:t>
      </w:r>
      <w:r w:rsidRPr="007F5FCC">
        <w:rPr>
          <w:sz w:val="24"/>
          <w:szCs w:val="24"/>
        </w:rPr>
        <w:t xml:space="preserve">_____________ </w:t>
      </w:r>
    </w:p>
    <w:p w14:paraId="2602459C" w14:textId="77777777" w:rsidR="002C3C00" w:rsidRPr="007F5FCC" w:rsidRDefault="00B9742A" w:rsidP="00B9742A">
      <w:pPr>
        <w:rPr>
          <w:sz w:val="24"/>
          <w:szCs w:val="24"/>
        </w:rPr>
      </w:pPr>
      <w:r w:rsidRPr="007F5FCC">
        <w:rPr>
          <w:sz w:val="24"/>
          <w:szCs w:val="24"/>
        </w:rPr>
        <w:t xml:space="preserve">Frequency of payment: weekly/monthly/quarterly (delete as appropriate) </w:t>
      </w:r>
    </w:p>
    <w:p w14:paraId="1EFB74B4" w14:textId="227357AE" w:rsidR="0021511C" w:rsidRPr="007F5FCC" w:rsidRDefault="00B9742A" w:rsidP="00B9742A">
      <w:pPr>
        <w:rPr>
          <w:sz w:val="24"/>
          <w:szCs w:val="24"/>
        </w:rPr>
      </w:pPr>
      <w:r w:rsidRPr="007F5FCC">
        <w:rPr>
          <w:sz w:val="24"/>
          <w:szCs w:val="24"/>
        </w:rPr>
        <w:t>Date of first payment: _____</w:t>
      </w:r>
      <w:r w:rsidR="007F5FCC">
        <w:rPr>
          <w:sz w:val="24"/>
          <w:szCs w:val="24"/>
        </w:rPr>
        <w:t>_________________________________________</w:t>
      </w:r>
      <w:r w:rsidRPr="007F5FCC">
        <w:rPr>
          <w:sz w:val="24"/>
          <w:szCs w:val="24"/>
        </w:rPr>
        <w:t xml:space="preserve">____________ </w:t>
      </w:r>
    </w:p>
    <w:p w14:paraId="62A729FF" w14:textId="79ED8898" w:rsidR="0021511C" w:rsidRPr="007F5FCC" w:rsidRDefault="00B9742A" w:rsidP="00B9742A">
      <w:pPr>
        <w:rPr>
          <w:sz w:val="24"/>
          <w:szCs w:val="24"/>
        </w:rPr>
      </w:pPr>
      <w:r w:rsidRPr="007F5FCC">
        <w:rPr>
          <w:sz w:val="24"/>
          <w:szCs w:val="24"/>
        </w:rPr>
        <w:t>Date of usual payment:</w:t>
      </w:r>
      <w:r w:rsidR="002C3C00" w:rsidRPr="007F5FCC">
        <w:rPr>
          <w:sz w:val="24"/>
          <w:szCs w:val="24"/>
        </w:rPr>
        <w:t xml:space="preserve"> </w:t>
      </w:r>
      <w:r w:rsidRPr="007F5FCC">
        <w:rPr>
          <w:sz w:val="24"/>
          <w:szCs w:val="24"/>
        </w:rPr>
        <w:t>_____</w:t>
      </w:r>
      <w:r w:rsidR="007F5FCC">
        <w:rPr>
          <w:sz w:val="24"/>
          <w:szCs w:val="24"/>
        </w:rPr>
        <w:t>________________________________________</w:t>
      </w:r>
      <w:r w:rsidRPr="007F5FCC">
        <w:rPr>
          <w:sz w:val="24"/>
          <w:szCs w:val="24"/>
        </w:rPr>
        <w:t xml:space="preserve">____________ </w:t>
      </w:r>
    </w:p>
    <w:p w14:paraId="09395C58" w14:textId="77777777" w:rsidR="0021511C" w:rsidRPr="007F5FCC" w:rsidRDefault="00B9742A" w:rsidP="00B9742A">
      <w:pPr>
        <w:rPr>
          <w:sz w:val="24"/>
          <w:szCs w:val="24"/>
        </w:rPr>
      </w:pPr>
      <w:r w:rsidRPr="007F5FCC">
        <w:rPr>
          <w:sz w:val="24"/>
          <w:szCs w:val="24"/>
        </w:rPr>
        <w:t xml:space="preserve">Please continue until further notice / until date of last payment (delete as appropriate) </w:t>
      </w:r>
    </w:p>
    <w:p w14:paraId="0937970B" w14:textId="30CCDB40" w:rsidR="0021511C" w:rsidRPr="007F5FCC" w:rsidRDefault="00B9742A" w:rsidP="00B9742A">
      <w:pPr>
        <w:rPr>
          <w:sz w:val="24"/>
          <w:szCs w:val="24"/>
        </w:rPr>
      </w:pPr>
      <w:r w:rsidRPr="007F5FCC">
        <w:rPr>
          <w:sz w:val="24"/>
          <w:szCs w:val="24"/>
        </w:rPr>
        <w:t>Your signature: _______________________</w:t>
      </w:r>
      <w:r w:rsidR="007F5FCC">
        <w:rPr>
          <w:sz w:val="24"/>
          <w:szCs w:val="24"/>
        </w:rPr>
        <w:t>_______________</w:t>
      </w:r>
      <w:r w:rsidRPr="007F5FCC">
        <w:rPr>
          <w:sz w:val="24"/>
          <w:szCs w:val="24"/>
        </w:rPr>
        <w:t xml:space="preserve">__________________________ </w:t>
      </w:r>
    </w:p>
    <w:p w14:paraId="186C12C8" w14:textId="39C4E739" w:rsidR="001B0DAF" w:rsidRDefault="00B9742A">
      <w:r w:rsidRPr="007F5FCC">
        <w:rPr>
          <w:sz w:val="24"/>
          <w:szCs w:val="24"/>
        </w:rPr>
        <w:t>Date:</w:t>
      </w:r>
      <w:r w:rsidR="005B31A4" w:rsidRPr="007F5FCC">
        <w:rPr>
          <w:sz w:val="24"/>
          <w:szCs w:val="24"/>
        </w:rPr>
        <w:t xml:space="preserve"> </w:t>
      </w:r>
      <w:r w:rsidRPr="007F5FCC">
        <w:rPr>
          <w:sz w:val="24"/>
          <w:szCs w:val="24"/>
        </w:rPr>
        <w:t>______________________________</w:t>
      </w:r>
      <w:r w:rsidR="007F5FCC">
        <w:rPr>
          <w:sz w:val="24"/>
          <w:szCs w:val="24"/>
        </w:rPr>
        <w:t>______________________________</w:t>
      </w:r>
      <w:r w:rsidRPr="007F5FCC">
        <w:rPr>
          <w:sz w:val="24"/>
          <w:szCs w:val="24"/>
        </w:rPr>
        <w:t>____________</w:t>
      </w:r>
    </w:p>
    <w:sectPr w:rsidR="001B0DAF" w:rsidSect="003A3554">
      <w:pgSz w:w="11906" w:h="16838"/>
      <w:pgMar w:top="993"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13A29"/>
    <w:multiLevelType w:val="hybridMultilevel"/>
    <w:tmpl w:val="DE70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2A"/>
    <w:rsid w:val="00095C2E"/>
    <w:rsid w:val="0010353B"/>
    <w:rsid w:val="0019468C"/>
    <w:rsid w:val="001B0DAF"/>
    <w:rsid w:val="001C1773"/>
    <w:rsid w:val="0021511C"/>
    <w:rsid w:val="00224781"/>
    <w:rsid w:val="00265936"/>
    <w:rsid w:val="0029241F"/>
    <w:rsid w:val="002C3C00"/>
    <w:rsid w:val="002E4E7B"/>
    <w:rsid w:val="003254E3"/>
    <w:rsid w:val="003A1636"/>
    <w:rsid w:val="003A3554"/>
    <w:rsid w:val="00416891"/>
    <w:rsid w:val="0052720A"/>
    <w:rsid w:val="00574B28"/>
    <w:rsid w:val="005B31A4"/>
    <w:rsid w:val="005B4DF7"/>
    <w:rsid w:val="00603942"/>
    <w:rsid w:val="006F2D04"/>
    <w:rsid w:val="0072564B"/>
    <w:rsid w:val="007B3DFA"/>
    <w:rsid w:val="007F5FCC"/>
    <w:rsid w:val="00816C7D"/>
    <w:rsid w:val="009F5475"/>
    <w:rsid w:val="00A212AE"/>
    <w:rsid w:val="00A32972"/>
    <w:rsid w:val="00A43F97"/>
    <w:rsid w:val="00A52336"/>
    <w:rsid w:val="00A57F4D"/>
    <w:rsid w:val="00AC51CB"/>
    <w:rsid w:val="00B07E56"/>
    <w:rsid w:val="00B9742A"/>
    <w:rsid w:val="00CB309F"/>
    <w:rsid w:val="00E51C8C"/>
    <w:rsid w:val="00EB5A71"/>
    <w:rsid w:val="00EF05D2"/>
    <w:rsid w:val="00F1658D"/>
    <w:rsid w:val="00FA7792"/>
    <w:rsid w:val="00FC42B9"/>
    <w:rsid w:val="00FF5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F184EE9"/>
  <w15:chartTrackingRefBased/>
  <w15:docId w15:val="{C43524B3-704D-4BA6-8ECA-B6406639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58D"/>
    <w:rPr>
      <w:color w:val="0563C1" w:themeColor="hyperlink"/>
      <w:u w:val="single"/>
    </w:rPr>
  </w:style>
  <w:style w:type="character" w:styleId="UnresolvedMention">
    <w:name w:val="Unresolved Mention"/>
    <w:basedOn w:val="DefaultParagraphFont"/>
    <w:uiPriority w:val="99"/>
    <w:semiHidden/>
    <w:unhideWhenUsed/>
    <w:rsid w:val="00F1658D"/>
    <w:rPr>
      <w:color w:val="605E5C"/>
      <w:shd w:val="clear" w:color="auto" w:fill="E1DFDD"/>
    </w:rPr>
  </w:style>
  <w:style w:type="paragraph" w:customStyle="1" w:styleId="Preliminaries">
    <w:name w:val="Preliminaries"/>
    <w:basedOn w:val="Normal"/>
    <w:rsid w:val="00AC51CB"/>
    <w:pPr>
      <w:spacing w:before="360" w:after="0" w:line="240" w:lineRule="auto"/>
      <w:ind w:right="2268"/>
    </w:pPr>
    <w:rPr>
      <w:rFonts w:ascii="Tahoma" w:eastAsia="Times New Roman" w:hAnsi="Tahoma" w:cs="Tahoma"/>
      <w:sz w:val="24"/>
      <w:szCs w:val="24"/>
      <w:lang w:eastAsia="en-GB"/>
    </w:rPr>
  </w:style>
  <w:style w:type="paragraph" w:styleId="ListParagraph">
    <w:name w:val="List Paragraph"/>
    <w:basedOn w:val="Normal"/>
    <w:uiPriority w:val="34"/>
    <w:qFormat/>
    <w:rsid w:val="00AC51CB"/>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hextol.org.uk"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contact@hextol.org.uk" TargetMode="External"/><Relationship Id="rId11" Type="http://schemas.openxmlformats.org/officeDocument/2006/relationships/hyperlink" Target="mailto:contact@hextol.org.uk"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5FC3AE2DCB942B72883CE3D365082" ma:contentTypeVersion="12" ma:contentTypeDescription="Create a new document." ma:contentTypeScope="" ma:versionID="a8d11c9665605ecc917a0d187031d079">
  <xsd:schema xmlns:xsd="http://www.w3.org/2001/XMLSchema" xmlns:xs="http://www.w3.org/2001/XMLSchema" xmlns:p="http://schemas.microsoft.com/office/2006/metadata/properties" xmlns:ns2="4ec87f02-ed50-4895-bb57-73e9bb7a55b9" xmlns:ns3="b8127102-4335-4910-aff7-8ab556c0a668" targetNamespace="http://schemas.microsoft.com/office/2006/metadata/properties" ma:root="true" ma:fieldsID="8caa63e27fa85dc92e7efa6ac670ed85" ns2:_="" ns3:_="">
    <xsd:import namespace="4ec87f02-ed50-4895-bb57-73e9bb7a55b9"/>
    <xsd:import namespace="b8127102-4335-4910-aff7-8ab556c0a6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7f02-ed50-4895-bb57-73e9bb7a55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27102-4335-4910-aff7-8ab556c0a6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ec87f02-ed50-4895-bb57-73e9bb7a55b9">FTUZYWJ2NS74-19305714-126217</_dlc_DocId>
    <_dlc_DocIdUrl xmlns="4ec87f02-ed50-4895-bb57-73e9bb7a55b9">
      <Url>https://thehextolfoundation.sharepoint.com/sites/Hextol/_layouts/15/DocIdRedir.aspx?ID=FTUZYWJ2NS74-19305714-126217</Url>
      <Description>FTUZYWJ2NS74-19305714-126217</Description>
    </_dlc_DocIdUrl>
  </documentManagement>
</p:properties>
</file>

<file path=customXml/itemProps1.xml><?xml version="1.0" encoding="utf-8"?>
<ds:datastoreItem xmlns:ds="http://schemas.openxmlformats.org/officeDocument/2006/customXml" ds:itemID="{9A553F90-15BE-4C30-9859-BD7CBB090BDB}"/>
</file>

<file path=customXml/itemProps2.xml><?xml version="1.0" encoding="utf-8"?>
<ds:datastoreItem xmlns:ds="http://schemas.openxmlformats.org/officeDocument/2006/customXml" ds:itemID="{8C7D6AA8-7A6C-4BFC-B3B6-87E10AA9B953}"/>
</file>

<file path=customXml/itemProps3.xml><?xml version="1.0" encoding="utf-8"?>
<ds:datastoreItem xmlns:ds="http://schemas.openxmlformats.org/officeDocument/2006/customXml" ds:itemID="{D3E53095-31CB-417C-88D9-5E284EB48418}"/>
</file>

<file path=customXml/itemProps4.xml><?xml version="1.0" encoding="utf-8"?>
<ds:datastoreItem xmlns:ds="http://schemas.openxmlformats.org/officeDocument/2006/customXml" ds:itemID="{3446C1D4-FDE9-40AB-B11B-42D6D15A05CA}"/>
</file>

<file path=docProps/app.xml><?xml version="1.0" encoding="utf-8"?>
<Properties xmlns="http://schemas.openxmlformats.org/officeDocument/2006/extended-properties" xmlns:vt="http://schemas.openxmlformats.org/officeDocument/2006/docPropsVTypes">
  <Template>Normal</Template>
  <TotalTime>67</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Edwards</dc:creator>
  <cp:keywords/>
  <dc:description/>
  <cp:lastModifiedBy>Nicky Edwards</cp:lastModifiedBy>
  <cp:revision>40</cp:revision>
  <dcterms:created xsi:type="dcterms:W3CDTF">2021-04-15T09:04:00Z</dcterms:created>
  <dcterms:modified xsi:type="dcterms:W3CDTF">2021-04-15T10:16:00Z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0x010100D0A5FC3AE2DCB942B72883CE3D365082</vt:lpwstr>
  </property>
  <property fmtid="{D5CDD505-2E9C-101B-9397-08002B2CF9AE}" pid="3" name="_dlc_DocIdItemGuid">
    <vt:lpwstr>d72b8244-5f47-4903-8cd7-ca70c47fe155</vt:lpwstr>
  </property>
</Properties>
</file>